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7FD" w:rsidRPr="003858DB" w:rsidRDefault="005277FD" w:rsidP="00524204">
      <w:pPr>
        <w:jc w:val="center"/>
        <w:rPr>
          <w:rFonts w:ascii="Tahoma" w:hAnsi="Tahoma" w:cs="Tahoma"/>
          <w:b/>
          <w:i/>
        </w:rPr>
      </w:pPr>
      <w:r>
        <w:rPr>
          <w:rFonts w:ascii="Tahoma" w:hAnsi="Tahoma" w:cs="Tahoma"/>
          <w:b/>
        </w:rPr>
        <w:t xml:space="preserve">Протокол 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  <w:r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original</w:t>
      </w:r>
      <w:r w:rsidRPr="00826463"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Number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</w:p>
    <w:p w:rsidR="005277FD" w:rsidRPr="00273398" w:rsidRDefault="005277FD" w:rsidP="00524204">
      <w:pPr>
        <w:jc w:val="center"/>
        <w:rPr>
          <w:rFonts w:ascii="Tahoma" w:hAnsi="Tahoma" w:cs="Tahoma"/>
          <w:b/>
        </w:rPr>
      </w:pPr>
      <w:r w:rsidRPr="00273398">
        <w:rPr>
          <w:rFonts w:ascii="Tahoma" w:hAnsi="Tahoma" w:cs="Tahoma"/>
          <w:b/>
        </w:rPr>
        <w:t>О РЕЗУЛЬТАТАХ ТОРГОВ ПО ЗАЛОГАМ АВТОТРАНСПОРТНЫХ СРЕДСТВ, НЕВОСТРЕБОВАННЫХ КЛИЕНТАМИ ЛОМБАРДА</w:t>
      </w: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г. </w:t>
      </w:r>
      <w:r w:rsidRPr="006227A6">
        <w:rPr>
          <w:rFonts w:ascii="Tahoma" w:hAnsi="Tahoma" w:cs="Tahoma"/>
          <w:sz w:val="20"/>
          <w:szCs w:val="20"/>
        </w:rPr>
        <w:t>%</w:t>
      </w:r>
      <w:r>
        <w:rPr>
          <w:rFonts w:ascii="Tahoma" w:hAnsi="Tahoma" w:cs="Tahoma"/>
          <w:sz w:val="20"/>
          <w:szCs w:val="20"/>
          <w:lang w:val="en-US"/>
        </w:rPr>
        <w:t>city</w:t>
      </w:r>
      <w:r w:rsidRPr="006227A6">
        <w:rPr>
          <w:rFonts w:ascii="Tahoma" w:hAnsi="Tahoma" w:cs="Tahoma"/>
          <w:sz w:val="20"/>
          <w:szCs w:val="20"/>
        </w:rPr>
        <w:t>%</w:t>
      </w:r>
      <w:r w:rsidRPr="00273398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</w:t>
      </w:r>
      <w:r w:rsidRPr="006000EC">
        <w:rPr>
          <w:rFonts w:ascii="Tahoma" w:hAnsi="Tahoma" w:cs="Tahoma"/>
          <w:sz w:val="20"/>
          <w:szCs w:val="20"/>
        </w:rPr>
        <w:t xml:space="preserve">   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273398">
        <w:rPr>
          <w:rFonts w:ascii="Tahoma" w:hAnsi="Tahoma" w:cs="Tahoma"/>
          <w:sz w:val="20"/>
          <w:szCs w:val="20"/>
        </w:rPr>
        <w:t xml:space="preserve"> </w:t>
      </w:r>
      <w:r w:rsidRPr="006227A6">
        <w:rPr>
          <w:rFonts w:ascii="Tahoma" w:hAnsi="Tahoma" w:cs="Tahoma"/>
          <w:color w:val="000000"/>
          <w:spacing w:val="-2"/>
          <w:sz w:val="20"/>
          <w:szCs w:val="18"/>
        </w:rPr>
        <w:t>%</w:t>
      </w:r>
      <w:r>
        <w:rPr>
          <w:rFonts w:ascii="Tahoma" w:hAnsi="Tahoma" w:cs="Tahoma"/>
          <w:color w:val="000000"/>
          <w:spacing w:val="-2"/>
          <w:sz w:val="20"/>
          <w:szCs w:val="18"/>
          <w:lang w:val="en-US"/>
        </w:rPr>
        <w:t>saledDate</w:t>
      </w:r>
      <w:r w:rsidRPr="006227A6">
        <w:rPr>
          <w:rFonts w:ascii="Tahoma" w:hAnsi="Tahoma" w:cs="Tahoma"/>
          <w:color w:val="000000"/>
          <w:spacing w:val="-2"/>
          <w:sz w:val="20"/>
          <w:szCs w:val="18"/>
        </w:rPr>
        <w:t>%</w:t>
      </w: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273398">
        <w:rPr>
          <w:rFonts w:ascii="Tahoma" w:hAnsi="Tahoma" w:cs="Tahoma"/>
          <w:sz w:val="20"/>
          <w:szCs w:val="20"/>
        </w:rPr>
        <w:t xml:space="preserve">                                   </w:t>
      </w:r>
    </w:p>
    <w:p w:rsidR="005277FD" w:rsidRPr="00273398" w:rsidRDefault="005277FD" w:rsidP="005242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6227A6">
        <w:rPr>
          <w:rFonts w:ascii="Tahoma" w:hAnsi="Tahoma" w:cs="Tahoma"/>
          <w:sz w:val="20"/>
          <w:szCs w:val="20"/>
        </w:rPr>
        <w:t>%nameLLC%</w:t>
      </w:r>
      <w:r w:rsidRPr="00273398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в лице </w:t>
      </w:r>
      <w:r w:rsidRPr="006227A6">
        <w:rPr>
          <w:rFonts w:ascii="Tahoma" w:hAnsi="Tahoma" w:cs="Tahoma"/>
          <w:sz w:val="20"/>
          <w:szCs w:val="20"/>
        </w:rPr>
        <w:t>%</w:t>
      </w:r>
      <w:r>
        <w:rPr>
          <w:rFonts w:ascii="Tahoma" w:hAnsi="Tahoma" w:cs="Tahoma"/>
          <w:sz w:val="20"/>
          <w:szCs w:val="20"/>
          <w:lang w:val="en-US"/>
        </w:rPr>
        <w:t>fioWorkerGen</w:t>
      </w:r>
      <w:r w:rsidRPr="006227A6">
        <w:rPr>
          <w:rFonts w:ascii="Tahoma" w:hAnsi="Tahoma" w:cs="Tahoma"/>
          <w:sz w:val="20"/>
          <w:szCs w:val="20"/>
        </w:rPr>
        <w:t>%</w:t>
      </w:r>
      <w:r w:rsidRPr="00273398">
        <w:rPr>
          <w:rFonts w:ascii="Tahoma" w:hAnsi="Tahoma" w:cs="Tahoma"/>
          <w:sz w:val="20"/>
          <w:szCs w:val="20"/>
        </w:rPr>
        <w:t xml:space="preserve">, </w:t>
      </w:r>
      <w:r w:rsidRPr="00BE77B6">
        <w:rPr>
          <w:rFonts w:ascii="Tahoma" w:hAnsi="Tahoma" w:cs="Tahoma"/>
          <w:sz w:val="20"/>
          <w:szCs w:val="20"/>
        </w:rPr>
        <w:t>%</w:t>
      </w:r>
      <w:r w:rsidRPr="00BE77B6">
        <w:rPr>
          <w:rFonts w:ascii="Tahoma" w:hAnsi="Tahoma" w:cs="Tahoma"/>
          <w:sz w:val="20"/>
          <w:szCs w:val="20"/>
          <w:lang w:val="en-US"/>
        </w:rPr>
        <w:t>workerGenderGen</w:t>
      </w:r>
      <w:r w:rsidRPr="00BE77B6">
        <w:rPr>
          <w:rFonts w:ascii="Tahoma" w:hAnsi="Tahoma" w:cs="Tahoma"/>
          <w:sz w:val="20"/>
          <w:szCs w:val="20"/>
        </w:rPr>
        <w:t>%</w:t>
      </w:r>
      <w:r w:rsidRPr="00273398">
        <w:rPr>
          <w:rFonts w:ascii="Tahoma" w:hAnsi="Tahoma" w:cs="Tahoma"/>
          <w:sz w:val="20"/>
          <w:szCs w:val="20"/>
        </w:rPr>
        <w:t xml:space="preserve"> на основании Приказа, с целью соблюдения п. 2 ст.13 Федерального Закона Российской Федерации от 19.07.2007 г. № 196-ФЗ «О ломбардах» проводит открытые торги по реализации невостребованного и</w:t>
      </w:r>
      <w:r>
        <w:rPr>
          <w:rFonts w:ascii="Tahoma" w:hAnsi="Tahoma" w:cs="Tahoma"/>
          <w:sz w:val="20"/>
          <w:szCs w:val="20"/>
        </w:rPr>
        <w:t>мущества находящегося в залоге.</w:t>
      </w:r>
    </w:p>
    <w:p w:rsidR="005277FD" w:rsidRDefault="005277FD" w:rsidP="005242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273398">
        <w:rPr>
          <w:rFonts w:ascii="Tahoma" w:hAnsi="Tahoma" w:cs="Tahoma"/>
          <w:b/>
          <w:sz w:val="20"/>
          <w:szCs w:val="20"/>
        </w:rPr>
        <w:t>1. Данные о торгах</w:t>
      </w:r>
    </w:p>
    <w:p w:rsidR="005277FD" w:rsidRPr="00B73241" w:rsidRDefault="005277FD" w:rsidP="00524204">
      <w:pPr>
        <w:spacing w:after="0" w:line="240" w:lineRule="auto"/>
        <w:jc w:val="center"/>
        <w:rPr>
          <w:rFonts w:ascii="Tahoma" w:hAnsi="Tahoma" w:cs="Tahoma"/>
          <w:b/>
          <w:sz w:val="6"/>
          <w:szCs w:val="20"/>
        </w:rPr>
      </w:pP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273398">
        <w:rPr>
          <w:rFonts w:ascii="Tahoma" w:hAnsi="Tahoma" w:cs="Tahoma"/>
          <w:sz w:val="20"/>
          <w:szCs w:val="20"/>
        </w:rPr>
        <w:t>1.1 Место проведения торгов:</w:t>
      </w:r>
      <w:r>
        <w:rPr>
          <w:rFonts w:ascii="Tahoma" w:hAnsi="Tahoma" w:cs="Tahoma"/>
          <w:sz w:val="20"/>
          <w:szCs w:val="20"/>
        </w:rPr>
        <w:t xml:space="preserve"> </w:t>
      </w:r>
      <w:r w:rsidRPr="00273398">
        <w:rPr>
          <w:rFonts w:ascii="Tahoma" w:hAnsi="Tahoma" w:cs="Tahoma"/>
          <w:sz w:val="20"/>
          <w:szCs w:val="20"/>
        </w:rPr>
        <w:t xml:space="preserve"> </w:t>
      </w:r>
      <w:r w:rsidRPr="00A5651A">
        <w:rPr>
          <w:rFonts w:ascii="Tahoma" w:hAnsi="Tahoma" w:cs="Tahoma"/>
          <w:color w:val="000000"/>
          <w:spacing w:val="-2"/>
          <w:sz w:val="20"/>
          <w:szCs w:val="18"/>
        </w:rPr>
        <w:t>%</w:t>
      </w:r>
      <w:r w:rsidRPr="00370FDD">
        <w:rPr>
          <w:rFonts w:ascii="Tahoma" w:hAnsi="Tahoma" w:cs="Tahoma"/>
          <w:color w:val="000000"/>
          <w:spacing w:val="-2"/>
          <w:sz w:val="20"/>
          <w:szCs w:val="18"/>
          <w:lang w:val="en-US"/>
        </w:rPr>
        <w:t>companyFactAddress</w:t>
      </w:r>
      <w:r w:rsidRPr="00A5651A">
        <w:rPr>
          <w:rFonts w:ascii="Tahoma" w:hAnsi="Tahoma" w:cs="Tahoma"/>
          <w:color w:val="000000"/>
          <w:spacing w:val="-2"/>
          <w:sz w:val="20"/>
          <w:szCs w:val="18"/>
        </w:rPr>
        <w:t>%</w:t>
      </w: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273398">
        <w:rPr>
          <w:rFonts w:ascii="Tahoma" w:hAnsi="Tahoma" w:cs="Tahoma"/>
          <w:sz w:val="20"/>
          <w:szCs w:val="20"/>
        </w:rPr>
        <w:t xml:space="preserve">1.2 Дата проведения торгов: </w:t>
      </w:r>
      <w:r w:rsidRPr="0097790C">
        <w:rPr>
          <w:rFonts w:ascii="Tahoma" w:hAnsi="Tahoma" w:cs="Tahoma"/>
          <w:color w:val="000000"/>
          <w:spacing w:val="-2"/>
          <w:sz w:val="20"/>
          <w:szCs w:val="18"/>
        </w:rPr>
        <w:t>%</w:t>
      </w:r>
      <w:r>
        <w:rPr>
          <w:rFonts w:ascii="Tahoma" w:hAnsi="Tahoma" w:cs="Tahoma"/>
          <w:color w:val="000000"/>
          <w:spacing w:val="-2"/>
          <w:sz w:val="20"/>
          <w:szCs w:val="18"/>
          <w:lang w:val="en-US"/>
        </w:rPr>
        <w:t>saledDate</w:t>
      </w:r>
      <w:r w:rsidRPr="0097790C">
        <w:rPr>
          <w:rFonts w:ascii="Tahoma" w:hAnsi="Tahoma" w:cs="Tahoma"/>
          <w:color w:val="000000"/>
          <w:spacing w:val="-2"/>
          <w:sz w:val="20"/>
          <w:szCs w:val="18"/>
        </w:rPr>
        <w:t>%</w:t>
      </w:r>
      <w:r w:rsidRPr="00273398">
        <w:rPr>
          <w:rFonts w:ascii="Tahoma" w:hAnsi="Tahoma" w:cs="Tahoma"/>
          <w:sz w:val="20"/>
          <w:szCs w:val="20"/>
        </w:rPr>
        <w:t xml:space="preserve"> года</w:t>
      </w: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273398">
        <w:rPr>
          <w:rFonts w:ascii="Tahoma" w:hAnsi="Tahoma" w:cs="Tahoma"/>
          <w:sz w:val="20"/>
          <w:szCs w:val="20"/>
        </w:rPr>
        <w:t>1.3</w:t>
      </w:r>
      <w:r>
        <w:rPr>
          <w:rFonts w:ascii="Tahoma" w:hAnsi="Tahoma" w:cs="Tahoma"/>
          <w:sz w:val="20"/>
          <w:szCs w:val="20"/>
        </w:rPr>
        <w:t xml:space="preserve"> Лот 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  <w:r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original</w:t>
      </w:r>
      <w:r w:rsidRPr="00826463"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Number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</w:p>
    <w:p w:rsidR="005277FD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273398">
        <w:rPr>
          <w:rFonts w:ascii="Tahoma" w:hAnsi="Tahoma" w:cs="Tahoma"/>
          <w:sz w:val="20"/>
          <w:szCs w:val="20"/>
        </w:rPr>
        <w:t>1.4 Начальная продажная цена лота (АТС)</w:t>
      </w:r>
      <w:r w:rsidRPr="00B65CBF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</w:t>
      </w:r>
      <w:r w:rsidRPr="00370FDD">
        <w:rPr>
          <w:rFonts w:ascii="Tahoma" w:hAnsi="Tahoma" w:cs="Tahoma"/>
          <w:sz w:val="20"/>
          <w:szCs w:val="20"/>
        </w:rPr>
        <w:t>%</w:t>
      </w:r>
      <w:r w:rsidRPr="002E67C2">
        <w:rPr>
          <w:rFonts w:ascii="Tahoma" w:hAnsi="Tahoma" w:cs="Tahoma"/>
          <w:sz w:val="20"/>
          <w:szCs w:val="20"/>
        </w:rPr>
        <w:t>torgiFirstCost</w:t>
      </w:r>
      <w:r w:rsidRPr="00370FDD">
        <w:rPr>
          <w:rFonts w:ascii="Tahoma" w:hAnsi="Tahoma" w:cs="Tahoma"/>
          <w:sz w:val="20"/>
          <w:szCs w:val="20"/>
        </w:rPr>
        <w:t>%</w:t>
      </w:r>
      <w:r w:rsidRPr="0027339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руб. </w:t>
      </w:r>
      <w:r w:rsidRPr="00273398">
        <w:rPr>
          <w:rFonts w:ascii="Tahoma" w:hAnsi="Tahoma" w:cs="Tahoma"/>
          <w:sz w:val="20"/>
          <w:szCs w:val="20"/>
        </w:rPr>
        <w:t>коп</w:t>
      </w:r>
      <w:r>
        <w:rPr>
          <w:rFonts w:ascii="Tahoma" w:hAnsi="Tahoma" w:cs="Tahoma"/>
          <w:sz w:val="20"/>
          <w:szCs w:val="20"/>
        </w:rPr>
        <w:t>.</w:t>
      </w: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5277FD" w:rsidRPr="00273398" w:rsidRDefault="005277FD" w:rsidP="005242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273398">
        <w:rPr>
          <w:rFonts w:ascii="Tahoma" w:hAnsi="Tahoma" w:cs="Tahoma"/>
          <w:b/>
          <w:sz w:val="20"/>
          <w:szCs w:val="20"/>
        </w:rPr>
        <w:t>Данные о присутствующих на торгах</w:t>
      </w:r>
    </w:p>
    <w:p w:rsidR="005277FD" w:rsidRPr="00A5651A" w:rsidRDefault="005277FD" w:rsidP="0097790C">
      <w:pPr>
        <w:pStyle w:val="NoSpacing"/>
        <w:rPr>
          <w:rFonts w:ascii="Tahoma" w:hAnsi="Tahoma" w:cs="Tahoma"/>
          <w:sz w:val="20"/>
          <w:szCs w:val="18"/>
        </w:rPr>
      </w:pPr>
      <w:r w:rsidRPr="00B73241">
        <w:rPr>
          <w:rFonts w:ascii="Tahoma" w:hAnsi="Tahoma" w:cs="Tahoma"/>
          <w:sz w:val="20"/>
          <w:szCs w:val="20"/>
        </w:rPr>
        <w:t xml:space="preserve">1. </w:t>
      </w:r>
      <w:r w:rsidRPr="00A5651A">
        <w:rPr>
          <w:rFonts w:ascii="Tahoma" w:hAnsi="Tahoma" w:cs="Tahoma"/>
          <w:color w:val="000000"/>
          <w:sz w:val="20"/>
          <w:szCs w:val="18"/>
        </w:rPr>
        <w:t>%</w:t>
      </w:r>
      <w:r>
        <w:rPr>
          <w:rFonts w:ascii="Tahoma" w:hAnsi="Tahoma" w:cs="Tahoma"/>
          <w:color w:val="000000"/>
          <w:sz w:val="20"/>
          <w:szCs w:val="18"/>
          <w:lang w:val="en-US"/>
        </w:rPr>
        <w:t>fioFullClient</w:t>
      </w:r>
      <w:r w:rsidRPr="00A5651A">
        <w:rPr>
          <w:rFonts w:ascii="Tahoma" w:hAnsi="Tahoma" w:cs="Tahoma"/>
          <w:color w:val="000000"/>
          <w:sz w:val="20"/>
          <w:szCs w:val="18"/>
        </w:rPr>
        <w:t>%</w:t>
      </w:r>
    </w:p>
    <w:p w:rsidR="005277FD" w:rsidRPr="00A5651A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B73241">
        <w:rPr>
          <w:rFonts w:ascii="Tahoma" w:hAnsi="Tahoma" w:cs="Tahoma"/>
          <w:sz w:val="20"/>
          <w:szCs w:val="20"/>
        </w:rPr>
        <w:t xml:space="preserve">2. </w:t>
      </w:r>
      <w:r w:rsidRPr="00A5651A">
        <w:rPr>
          <w:rFonts w:ascii="Tahoma" w:hAnsi="Tahoma" w:cs="Tahoma"/>
          <w:sz w:val="20"/>
          <w:szCs w:val="20"/>
        </w:rPr>
        <w:t>%</w:t>
      </w:r>
      <w:r>
        <w:rPr>
          <w:rFonts w:ascii="Tahoma" w:hAnsi="Tahoma" w:cs="Tahoma"/>
          <w:sz w:val="20"/>
          <w:szCs w:val="20"/>
          <w:lang w:val="en-US"/>
        </w:rPr>
        <w:t>torgiUser</w:t>
      </w:r>
      <w:r w:rsidRPr="009F204E">
        <w:rPr>
          <w:rFonts w:ascii="Tahoma" w:hAnsi="Tahoma" w:cs="Tahoma"/>
          <w:sz w:val="20"/>
          <w:szCs w:val="20"/>
        </w:rPr>
        <w:t>2</w:t>
      </w:r>
      <w:r w:rsidRPr="00A5651A">
        <w:rPr>
          <w:rFonts w:ascii="Tahoma" w:hAnsi="Tahoma" w:cs="Tahoma"/>
          <w:sz w:val="20"/>
          <w:szCs w:val="20"/>
        </w:rPr>
        <w:t>%</w:t>
      </w:r>
    </w:p>
    <w:p w:rsidR="005277FD" w:rsidRPr="00B73241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B73241">
        <w:rPr>
          <w:rFonts w:ascii="Tahoma" w:hAnsi="Tahoma" w:cs="Tahoma"/>
          <w:sz w:val="20"/>
          <w:szCs w:val="20"/>
        </w:rPr>
        <w:t xml:space="preserve">3. </w:t>
      </w:r>
      <w:r w:rsidRPr="00A5651A">
        <w:rPr>
          <w:rFonts w:ascii="Tahoma" w:hAnsi="Tahoma" w:cs="Tahoma"/>
          <w:sz w:val="20"/>
          <w:szCs w:val="20"/>
        </w:rPr>
        <w:t>%</w:t>
      </w:r>
      <w:r>
        <w:rPr>
          <w:rFonts w:ascii="Tahoma" w:hAnsi="Tahoma" w:cs="Tahoma"/>
          <w:sz w:val="20"/>
          <w:szCs w:val="20"/>
          <w:lang w:val="en-US"/>
        </w:rPr>
        <w:t>torgiUser</w:t>
      </w:r>
      <w:r w:rsidRPr="009F204E">
        <w:rPr>
          <w:rFonts w:ascii="Tahoma" w:hAnsi="Tahoma" w:cs="Tahoma"/>
          <w:sz w:val="20"/>
          <w:szCs w:val="20"/>
        </w:rPr>
        <w:t>3</w:t>
      </w:r>
      <w:r w:rsidRPr="00A5651A">
        <w:rPr>
          <w:rFonts w:ascii="Tahoma" w:hAnsi="Tahoma" w:cs="Tahoma"/>
          <w:sz w:val="20"/>
          <w:szCs w:val="20"/>
        </w:rPr>
        <w:t>%</w:t>
      </w: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5277FD" w:rsidRPr="00273398" w:rsidRDefault="005277FD" w:rsidP="005242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273398">
        <w:rPr>
          <w:rFonts w:ascii="Tahoma" w:hAnsi="Tahoma" w:cs="Tahoma"/>
          <w:b/>
          <w:sz w:val="20"/>
          <w:szCs w:val="20"/>
        </w:rPr>
        <w:t>2.Данные о лице, выигравшем торги</w:t>
      </w:r>
    </w:p>
    <w:p w:rsidR="005277FD" w:rsidRPr="009F204E" w:rsidRDefault="005277FD" w:rsidP="0097790C">
      <w:pPr>
        <w:pStyle w:val="NoSpacing"/>
        <w:rPr>
          <w:rFonts w:ascii="Tahoma" w:hAnsi="Tahoma" w:cs="Tahoma"/>
          <w:sz w:val="20"/>
          <w:szCs w:val="18"/>
          <w:lang w:val="en-US"/>
        </w:rPr>
      </w:pPr>
      <w:r w:rsidRPr="009F204E">
        <w:rPr>
          <w:rFonts w:ascii="Tahoma" w:hAnsi="Tahoma" w:cs="Tahoma"/>
          <w:sz w:val="20"/>
          <w:szCs w:val="20"/>
          <w:lang w:val="en-US"/>
        </w:rPr>
        <w:t xml:space="preserve">2.1 </w:t>
      </w:r>
      <w:r w:rsidRPr="009F204E">
        <w:rPr>
          <w:rFonts w:ascii="Tahoma" w:hAnsi="Tahoma" w:cs="Tahoma"/>
          <w:color w:val="000000"/>
          <w:sz w:val="20"/>
          <w:szCs w:val="18"/>
          <w:lang w:val="en-US"/>
        </w:rPr>
        <w:t>%</w:t>
      </w:r>
      <w:r>
        <w:rPr>
          <w:rFonts w:ascii="Tahoma" w:hAnsi="Tahoma" w:cs="Tahoma"/>
          <w:color w:val="000000"/>
          <w:sz w:val="20"/>
          <w:szCs w:val="18"/>
          <w:lang w:val="en-US"/>
        </w:rPr>
        <w:t>fioFullClient</w:t>
      </w:r>
      <w:r w:rsidRPr="009F204E">
        <w:rPr>
          <w:rFonts w:ascii="Tahoma" w:hAnsi="Tahoma" w:cs="Tahoma"/>
          <w:color w:val="000000"/>
          <w:sz w:val="20"/>
          <w:szCs w:val="18"/>
          <w:lang w:val="en-US"/>
        </w:rPr>
        <w:t>%</w:t>
      </w:r>
    </w:p>
    <w:p w:rsidR="005277FD" w:rsidRPr="0097790C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  <w:r w:rsidRPr="0097790C">
        <w:rPr>
          <w:rFonts w:ascii="Tahoma" w:hAnsi="Tahoma" w:cs="Tahoma"/>
          <w:sz w:val="20"/>
          <w:szCs w:val="20"/>
          <w:lang w:val="en-US"/>
        </w:rPr>
        <w:t xml:space="preserve">2.2 </w:t>
      </w:r>
      <w:r w:rsidRPr="00273398">
        <w:rPr>
          <w:rFonts w:ascii="Tahoma" w:hAnsi="Tahoma" w:cs="Tahoma"/>
          <w:sz w:val="20"/>
          <w:szCs w:val="20"/>
        </w:rPr>
        <w:t>Паспорт</w:t>
      </w:r>
      <w:r w:rsidRPr="0097790C">
        <w:rPr>
          <w:rFonts w:ascii="Tahoma" w:hAnsi="Tahoma" w:cs="Tahoma"/>
          <w:sz w:val="20"/>
          <w:szCs w:val="20"/>
          <w:lang w:val="en-US"/>
        </w:rPr>
        <w:t xml:space="preserve"> </w:t>
      </w:r>
      <w:r w:rsidRPr="0097790C">
        <w:rPr>
          <w:rFonts w:ascii="Tahoma" w:hAnsi="Tahoma" w:cs="Tahoma"/>
          <w:sz w:val="20"/>
          <w:szCs w:val="18"/>
          <w:lang w:val="en-US"/>
        </w:rPr>
        <w:t>%</w:t>
      </w:r>
      <w:r w:rsidRPr="00C14D2D">
        <w:rPr>
          <w:rFonts w:ascii="Tahoma" w:hAnsi="Tahoma" w:cs="Tahoma"/>
          <w:sz w:val="20"/>
          <w:szCs w:val="18"/>
          <w:lang w:val="en-US"/>
        </w:rPr>
        <w:t>seriesPassport</w:t>
      </w:r>
      <w:r w:rsidRPr="0097790C">
        <w:rPr>
          <w:rFonts w:ascii="Tahoma" w:hAnsi="Tahoma" w:cs="Tahoma"/>
          <w:sz w:val="20"/>
          <w:szCs w:val="18"/>
          <w:lang w:val="en-US"/>
        </w:rPr>
        <w:t>% №%</w:t>
      </w:r>
      <w:r w:rsidRPr="00C14D2D">
        <w:rPr>
          <w:rFonts w:ascii="Tahoma" w:hAnsi="Tahoma" w:cs="Tahoma"/>
          <w:sz w:val="20"/>
          <w:szCs w:val="18"/>
          <w:lang w:val="en-US"/>
        </w:rPr>
        <w:t>numberPassport</w:t>
      </w:r>
      <w:r w:rsidRPr="0097790C">
        <w:rPr>
          <w:rFonts w:ascii="Tahoma" w:hAnsi="Tahoma" w:cs="Tahoma"/>
          <w:sz w:val="20"/>
          <w:szCs w:val="18"/>
          <w:lang w:val="en-US"/>
        </w:rPr>
        <w:t xml:space="preserve">% </w:t>
      </w:r>
      <w:r w:rsidRPr="0097790C">
        <w:rPr>
          <w:rFonts w:ascii="Tahoma" w:hAnsi="Tahoma" w:cs="Tahoma"/>
          <w:sz w:val="20"/>
          <w:szCs w:val="20"/>
          <w:lang w:val="en-US"/>
        </w:rPr>
        <w:t xml:space="preserve"> </w:t>
      </w:r>
      <w:r w:rsidRPr="00273398">
        <w:rPr>
          <w:rFonts w:ascii="Tahoma" w:hAnsi="Tahoma" w:cs="Tahoma"/>
          <w:sz w:val="20"/>
          <w:szCs w:val="20"/>
        </w:rPr>
        <w:t>выдан</w:t>
      </w:r>
      <w:r w:rsidRPr="0097790C">
        <w:rPr>
          <w:rFonts w:ascii="Tahoma" w:hAnsi="Tahoma" w:cs="Tahoma"/>
          <w:sz w:val="20"/>
          <w:szCs w:val="20"/>
          <w:lang w:val="en-US"/>
        </w:rPr>
        <w:t xml:space="preserve"> </w:t>
      </w:r>
      <w:r w:rsidRPr="00C14D2D">
        <w:rPr>
          <w:rFonts w:ascii="Tahoma" w:hAnsi="Tahoma" w:cs="Tahoma"/>
          <w:sz w:val="20"/>
          <w:szCs w:val="18"/>
          <w:lang w:val="en-US"/>
        </w:rPr>
        <w:t>%nameIssuedPassport%, %clientDatePassport%</w:t>
      </w:r>
      <w:r>
        <w:rPr>
          <w:rFonts w:ascii="Tahoma" w:hAnsi="Tahoma" w:cs="Tahoma"/>
          <w:sz w:val="20"/>
          <w:szCs w:val="18"/>
          <w:lang w:val="en-US"/>
        </w:rPr>
        <w:t xml:space="preserve"> </w:t>
      </w:r>
      <w:r w:rsidRPr="00AC3A86">
        <w:rPr>
          <w:rFonts w:ascii="Tahoma" w:hAnsi="Tahoma" w:cs="Tahoma"/>
          <w:sz w:val="20"/>
          <w:szCs w:val="18"/>
        </w:rPr>
        <w:t>года</w:t>
      </w:r>
      <w:r w:rsidRPr="0097790C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277FD" w:rsidRPr="001F7AD2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273398">
        <w:rPr>
          <w:rFonts w:ascii="Tahoma" w:hAnsi="Tahoma" w:cs="Tahoma"/>
          <w:sz w:val="20"/>
          <w:szCs w:val="20"/>
        </w:rPr>
        <w:t>2.3 Адрес:</w:t>
      </w:r>
      <w:r>
        <w:rPr>
          <w:rFonts w:ascii="Tahoma" w:hAnsi="Tahoma" w:cs="Tahoma"/>
          <w:sz w:val="20"/>
          <w:szCs w:val="20"/>
        </w:rPr>
        <w:t xml:space="preserve"> </w:t>
      </w:r>
      <w:r w:rsidRPr="00C14D2D">
        <w:rPr>
          <w:rFonts w:ascii="Tahoma" w:hAnsi="Tahoma" w:cs="Tahoma"/>
          <w:sz w:val="20"/>
          <w:szCs w:val="18"/>
        </w:rPr>
        <w:t>%address%</w:t>
      </w:r>
    </w:p>
    <w:p w:rsidR="005277FD" w:rsidRPr="00594FB7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2.4 Билет  участника  торгов: </w:t>
      </w:r>
      <w:r w:rsidRPr="00594FB7">
        <w:rPr>
          <w:rFonts w:ascii="Tahoma" w:hAnsi="Tahoma" w:cs="Tahoma"/>
          <w:sz w:val="20"/>
          <w:szCs w:val="20"/>
        </w:rPr>
        <w:t>1</w:t>
      </w: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5277FD" w:rsidRPr="00273398" w:rsidRDefault="005277FD" w:rsidP="005242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273398">
        <w:rPr>
          <w:rFonts w:ascii="Tahoma" w:hAnsi="Tahoma" w:cs="Tahoma"/>
          <w:b/>
          <w:sz w:val="20"/>
          <w:szCs w:val="20"/>
        </w:rPr>
        <w:t>3. Результат проведения торгов</w:t>
      </w: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273398">
        <w:rPr>
          <w:rFonts w:ascii="Tahoma" w:hAnsi="Tahoma" w:cs="Tahoma"/>
          <w:sz w:val="20"/>
          <w:szCs w:val="20"/>
        </w:rPr>
        <w:t>3.1</w:t>
      </w:r>
      <w:r w:rsidRPr="00273398">
        <w:rPr>
          <w:rFonts w:ascii="Tahoma" w:hAnsi="Tahoma" w:cs="Tahoma"/>
          <w:b/>
          <w:sz w:val="20"/>
          <w:szCs w:val="20"/>
        </w:rPr>
        <w:t xml:space="preserve"> </w:t>
      </w:r>
      <w:r w:rsidRPr="00273398">
        <w:rPr>
          <w:rFonts w:ascii="Tahoma" w:hAnsi="Tahoma" w:cs="Tahoma"/>
          <w:sz w:val="20"/>
          <w:szCs w:val="20"/>
        </w:rPr>
        <w:t>Лот</w:t>
      </w:r>
      <w:r>
        <w:rPr>
          <w:rFonts w:ascii="Tahoma" w:hAnsi="Tahoma" w:cs="Tahoma"/>
          <w:sz w:val="20"/>
          <w:szCs w:val="20"/>
        </w:rPr>
        <w:t xml:space="preserve"> 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  <w:r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original</w:t>
      </w:r>
      <w:r w:rsidRPr="00826463"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Number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  <w:r>
        <w:rPr>
          <w:rFonts w:ascii="Tahoma" w:hAnsi="Tahoma" w:cs="Tahoma"/>
          <w:sz w:val="20"/>
        </w:rPr>
        <w:t xml:space="preserve"> </w:t>
      </w:r>
      <w:r w:rsidRPr="00273398">
        <w:rPr>
          <w:rFonts w:ascii="Tahoma" w:hAnsi="Tahoma" w:cs="Tahoma"/>
          <w:sz w:val="20"/>
          <w:szCs w:val="20"/>
        </w:rPr>
        <w:t>продан.</w:t>
      </w: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273398">
        <w:rPr>
          <w:rFonts w:ascii="Tahoma" w:hAnsi="Tahoma" w:cs="Tahoma"/>
          <w:sz w:val="20"/>
          <w:szCs w:val="20"/>
        </w:rPr>
        <w:t>3.2 Цена, предложенная поб</w:t>
      </w:r>
      <w:r>
        <w:rPr>
          <w:rFonts w:ascii="Tahoma" w:hAnsi="Tahoma" w:cs="Tahoma"/>
          <w:sz w:val="20"/>
          <w:szCs w:val="20"/>
        </w:rPr>
        <w:t xml:space="preserve">едителем торгов </w:t>
      </w:r>
      <w:r w:rsidRPr="009D228E">
        <w:rPr>
          <w:rFonts w:ascii="Tahoma" w:hAnsi="Tahoma" w:cs="Tahoma"/>
          <w:sz w:val="20"/>
          <w:szCs w:val="20"/>
        </w:rPr>
        <w:t>%</w:t>
      </w:r>
      <w:r>
        <w:rPr>
          <w:rFonts w:ascii="Tahoma" w:hAnsi="Tahoma" w:cs="Tahoma"/>
          <w:sz w:val="20"/>
          <w:szCs w:val="20"/>
          <w:lang w:val="en-US"/>
        </w:rPr>
        <w:t>price</w:t>
      </w:r>
      <w:r w:rsidRPr="009D228E">
        <w:rPr>
          <w:rFonts w:ascii="Tahoma" w:hAnsi="Tahoma" w:cs="Tahoma"/>
          <w:sz w:val="20"/>
          <w:szCs w:val="20"/>
        </w:rPr>
        <w:t>%</w:t>
      </w:r>
      <w:r>
        <w:rPr>
          <w:rFonts w:ascii="Tahoma" w:hAnsi="Tahoma" w:cs="Tahoma"/>
          <w:sz w:val="20"/>
          <w:szCs w:val="20"/>
        </w:rPr>
        <w:t xml:space="preserve"> </w:t>
      </w:r>
      <w:r w:rsidRPr="00273398">
        <w:rPr>
          <w:rFonts w:ascii="Tahoma" w:hAnsi="Tahoma" w:cs="Tahoma"/>
          <w:sz w:val="20"/>
          <w:szCs w:val="20"/>
        </w:rPr>
        <w:t>руб. коп.</w:t>
      </w: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273398">
        <w:rPr>
          <w:rFonts w:ascii="Tahoma" w:hAnsi="Tahoma" w:cs="Tahoma"/>
          <w:sz w:val="20"/>
          <w:szCs w:val="20"/>
        </w:rPr>
        <w:t xml:space="preserve">3.3 К оплате: </w:t>
      </w:r>
      <w:r w:rsidRPr="0025520E">
        <w:rPr>
          <w:rFonts w:ascii="Tahoma" w:hAnsi="Tahoma" w:cs="Tahoma"/>
          <w:sz w:val="20"/>
          <w:szCs w:val="20"/>
        </w:rPr>
        <w:t>%</w:t>
      </w:r>
      <w:r>
        <w:rPr>
          <w:rFonts w:ascii="Tahoma" w:hAnsi="Tahoma" w:cs="Tahoma"/>
          <w:sz w:val="20"/>
          <w:szCs w:val="20"/>
          <w:lang w:val="en-US"/>
        </w:rPr>
        <w:t>price</w:t>
      </w:r>
      <w:r w:rsidRPr="0025520E">
        <w:rPr>
          <w:rFonts w:ascii="Tahoma" w:hAnsi="Tahoma" w:cs="Tahoma"/>
          <w:sz w:val="20"/>
          <w:szCs w:val="20"/>
        </w:rPr>
        <w:t>%</w:t>
      </w:r>
      <w:r w:rsidRPr="00273398">
        <w:rPr>
          <w:rFonts w:ascii="Tahoma" w:hAnsi="Tahoma" w:cs="Tahoma"/>
          <w:sz w:val="20"/>
          <w:szCs w:val="20"/>
        </w:rPr>
        <w:t xml:space="preserve"> руб. коп. </w:t>
      </w:r>
      <w:r w:rsidRPr="00A5651A">
        <w:rPr>
          <w:rFonts w:ascii="Tahoma" w:hAnsi="Tahoma" w:cs="Tahoma"/>
          <w:sz w:val="20"/>
          <w:szCs w:val="20"/>
        </w:rPr>
        <w:t>(%</w:t>
      </w:r>
      <w:r w:rsidRPr="0025520E">
        <w:rPr>
          <w:rFonts w:ascii="Tahoma" w:hAnsi="Tahoma" w:cs="Tahoma"/>
          <w:sz w:val="20"/>
          <w:szCs w:val="20"/>
          <w:lang w:val="en-US"/>
        </w:rPr>
        <w:t>priceWriting</w:t>
      </w:r>
      <w:r w:rsidRPr="00A5651A">
        <w:rPr>
          <w:rFonts w:ascii="Tahoma" w:hAnsi="Tahoma" w:cs="Tahoma"/>
          <w:sz w:val="20"/>
          <w:szCs w:val="20"/>
        </w:rPr>
        <w:t>%)</w:t>
      </w: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5277FD" w:rsidRPr="00273398" w:rsidRDefault="005277FD" w:rsidP="005242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273398">
        <w:rPr>
          <w:rFonts w:ascii="Tahoma" w:hAnsi="Tahoma" w:cs="Tahoma"/>
          <w:b/>
          <w:sz w:val="20"/>
          <w:szCs w:val="20"/>
        </w:rPr>
        <w:t>4. Дополнительные условия</w:t>
      </w:r>
    </w:p>
    <w:p w:rsidR="005277FD" w:rsidRPr="00B73241" w:rsidRDefault="005277FD" w:rsidP="00524204">
      <w:pPr>
        <w:spacing w:after="0" w:line="240" w:lineRule="auto"/>
        <w:jc w:val="center"/>
        <w:rPr>
          <w:rFonts w:ascii="Tahoma" w:hAnsi="Tahoma" w:cs="Tahoma"/>
          <w:b/>
          <w:sz w:val="4"/>
          <w:szCs w:val="20"/>
        </w:rPr>
      </w:pPr>
    </w:p>
    <w:p w:rsidR="005277FD" w:rsidRPr="00273398" w:rsidRDefault="005277FD" w:rsidP="005242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73398">
        <w:rPr>
          <w:rFonts w:ascii="Tahoma" w:hAnsi="Tahoma" w:cs="Tahoma"/>
          <w:sz w:val="20"/>
          <w:szCs w:val="20"/>
        </w:rPr>
        <w:t>4.1. С момента подписания настоящего протокола, лицом, выигравшем торги, настоящий протокол приобретает силу договора купли-продажи.</w:t>
      </w:r>
    </w:p>
    <w:p w:rsidR="005277FD" w:rsidRPr="00273398" w:rsidRDefault="005277FD" w:rsidP="005242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73398">
        <w:rPr>
          <w:rFonts w:ascii="Tahoma" w:hAnsi="Tahoma" w:cs="Tahoma"/>
          <w:sz w:val="20"/>
          <w:szCs w:val="20"/>
        </w:rPr>
        <w:t>4.2. Право собственности на лот</w:t>
      </w:r>
      <w:r>
        <w:rPr>
          <w:rFonts w:ascii="Tahoma" w:hAnsi="Tahoma" w:cs="Tahoma"/>
          <w:sz w:val="20"/>
          <w:szCs w:val="20"/>
        </w:rPr>
        <w:t xml:space="preserve"> 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  <w:r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original</w:t>
      </w:r>
      <w:r w:rsidRPr="00826463"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Number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  <w:r w:rsidRPr="00A34F31">
        <w:rPr>
          <w:rFonts w:ascii="Tahoma" w:hAnsi="Tahoma" w:cs="Tahoma"/>
          <w:sz w:val="18"/>
          <w:szCs w:val="20"/>
        </w:rPr>
        <w:t xml:space="preserve"> </w:t>
      </w:r>
      <w:r w:rsidRPr="00273398">
        <w:rPr>
          <w:rFonts w:ascii="Tahoma" w:hAnsi="Tahoma" w:cs="Tahoma"/>
          <w:sz w:val="20"/>
          <w:szCs w:val="20"/>
        </w:rPr>
        <w:t>переходит к лицу, выигравшему торги в день оплаты лот</w:t>
      </w:r>
      <w:r w:rsidRPr="00A34F31">
        <w:rPr>
          <w:rFonts w:ascii="Tahoma" w:hAnsi="Tahoma" w:cs="Tahoma"/>
          <w:sz w:val="20"/>
          <w:szCs w:val="20"/>
        </w:rPr>
        <w:t xml:space="preserve"> 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  <w:r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original</w:t>
      </w:r>
      <w:r w:rsidRPr="00826463"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Number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  <w:r>
        <w:rPr>
          <w:rFonts w:ascii="Tahoma" w:hAnsi="Tahoma" w:cs="Tahoma"/>
          <w:sz w:val="20"/>
          <w:szCs w:val="20"/>
        </w:rPr>
        <w:t xml:space="preserve"> по цене указанной в</w:t>
      </w:r>
      <w:r w:rsidRPr="00273398">
        <w:rPr>
          <w:rFonts w:ascii="Tahoma" w:hAnsi="Tahoma" w:cs="Tahoma"/>
          <w:sz w:val="20"/>
          <w:szCs w:val="20"/>
        </w:rPr>
        <w:t xml:space="preserve"> п. 3.2 настоящего протокола, но не позднее дня следующего за днем проведения торгов.</w:t>
      </w:r>
    </w:p>
    <w:p w:rsidR="005277FD" w:rsidRPr="00273398" w:rsidRDefault="005277FD" w:rsidP="005242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73398">
        <w:rPr>
          <w:rFonts w:ascii="Tahoma" w:hAnsi="Tahoma" w:cs="Tahoma"/>
          <w:sz w:val="20"/>
          <w:szCs w:val="20"/>
        </w:rPr>
        <w:t>Организатор торгов обязуется выдать автомобиль лицу, выигравшему торги, после оплаты суммы, указанной в пункте 3.2. В случае невыполнения обязательств по оплате, результаты торгов могут быть аннулированы Организатором торгов в одностороннем порядке без уведомления. При этом торги не считаются проведенными.</w:t>
      </w: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5277FD" w:rsidRDefault="005277FD" w:rsidP="005242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273398">
        <w:rPr>
          <w:rFonts w:ascii="Tahoma" w:hAnsi="Tahoma" w:cs="Tahoma"/>
          <w:b/>
          <w:sz w:val="20"/>
          <w:szCs w:val="20"/>
        </w:rPr>
        <w:t>5. Подписи сторон</w:t>
      </w:r>
    </w:p>
    <w:p w:rsidR="005277FD" w:rsidRPr="00273398" w:rsidRDefault="005277FD" w:rsidP="005242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:rsidR="005277FD" w:rsidRPr="00273398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273398">
        <w:rPr>
          <w:rFonts w:ascii="Tahoma" w:hAnsi="Tahoma" w:cs="Tahoma"/>
          <w:b/>
          <w:sz w:val="20"/>
          <w:szCs w:val="20"/>
        </w:rPr>
        <w:t>Представитель организатора торгов:                            Лицо, выигравшее торги:</w:t>
      </w:r>
      <w:r w:rsidRPr="00273398">
        <w:rPr>
          <w:rFonts w:ascii="Tahoma" w:hAnsi="Tahoma" w:cs="Tahoma"/>
          <w:sz w:val="20"/>
          <w:szCs w:val="20"/>
        </w:rPr>
        <w:t xml:space="preserve">     </w:t>
      </w:r>
    </w:p>
    <w:p w:rsidR="005277FD" w:rsidRPr="00273398" w:rsidRDefault="005277FD" w:rsidP="00524204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5165"/>
        <w:gridCol w:w="5165"/>
      </w:tblGrid>
      <w:tr w:rsidR="005277FD" w:rsidTr="006A791B">
        <w:tc>
          <w:tcPr>
            <w:tcW w:w="5165" w:type="dxa"/>
          </w:tcPr>
          <w:p w:rsidR="005277FD" w:rsidRPr="006A791B" w:rsidRDefault="005277FD" w:rsidP="006A791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A791B">
              <w:rPr>
                <w:rFonts w:ascii="Tahoma" w:hAnsi="Tahoma" w:cs="Tahoma"/>
                <w:sz w:val="20"/>
                <w:szCs w:val="20"/>
              </w:rPr>
              <w:t>_____________</w:t>
            </w:r>
            <w:r w:rsidRPr="006A791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6A791B">
              <w:rPr>
                <w:rFonts w:ascii="Tahoma" w:hAnsi="Tahoma" w:cs="Tahoma"/>
                <w:color w:val="000000"/>
                <w:sz w:val="20"/>
                <w:szCs w:val="18"/>
                <w:lang w:val="en-US"/>
              </w:rPr>
              <w:t>%fioShortWorker%</w:t>
            </w:r>
          </w:p>
        </w:tc>
        <w:tc>
          <w:tcPr>
            <w:tcW w:w="5165" w:type="dxa"/>
          </w:tcPr>
          <w:p w:rsidR="005277FD" w:rsidRPr="006A791B" w:rsidRDefault="005277FD" w:rsidP="006A791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A791B">
              <w:rPr>
                <w:rFonts w:ascii="Tahoma" w:hAnsi="Tahoma" w:cs="Tahoma"/>
                <w:sz w:val="20"/>
                <w:szCs w:val="20"/>
              </w:rPr>
              <w:t>_____________</w:t>
            </w:r>
            <w:r w:rsidRPr="006A791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6A791B">
              <w:rPr>
                <w:rFonts w:ascii="Tahoma" w:hAnsi="Tahoma" w:cs="Tahoma"/>
                <w:color w:val="000000"/>
                <w:sz w:val="20"/>
                <w:szCs w:val="18"/>
              </w:rPr>
              <w:t>%</w:t>
            </w:r>
            <w:r w:rsidRPr="006A791B">
              <w:rPr>
                <w:rFonts w:ascii="Tahoma" w:hAnsi="Tahoma" w:cs="Tahoma"/>
                <w:color w:val="000000"/>
                <w:sz w:val="20"/>
                <w:szCs w:val="18"/>
                <w:lang w:val="en-US"/>
              </w:rPr>
              <w:t>fioShortClient</w:t>
            </w:r>
            <w:r w:rsidRPr="006A791B">
              <w:rPr>
                <w:rFonts w:ascii="Tahoma" w:hAnsi="Tahoma" w:cs="Tahoma"/>
                <w:color w:val="000000"/>
                <w:sz w:val="20"/>
                <w:szCs w:val="18"/>
              </w:rPr>
              <w:t>%</w:t>
            </w:r>
          </w:p>
        </w:tc>
      </w:tr>
    </w:tbl>
    <w:p w:rsidR="005277FD" w:rsidRDefault="005277FD" w:rsidP="00203611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right="72" w:firstLine="720"/>
        <w:jc w:val="center"/>
        <w:rPr>
          <w:rFonts w:ascii="Tahoma" w:hAnsi="Tahoma" w:cs="Tahoma"/>
          <w:b/>
          <w:bCs/>
          <w:iCs/>
          <w:color w:val="000000"/>
          <w:sz w:val="20"/>
          <w:szCs w:val="24"/>
        </w:rPr>
      </w:pPr>
      <w:r>
        <w:rPr>
          <w:rFonts w:ascii="Tahoma" w:hAnsi="Tahoma" w:cs="Tahoma"/>
          <w:b/>
          <w:bCs/>
          <w:iCs/>
          <w:color w:val="000000"/>
          <w:sz w:val="20"/>
          <w:szCs w:val="24"/>
        </w:rPr>
        <w:br w:type="page"/>
      </w:r>
      <w:r w:rsidRPr="0060709F">
        <w:rPr>
          <w:rFonts w:ascii="Tahoma" w:hAnsi="Tahoma" w:cs="Tahoma"/>
          <w:b/>
          <w:bCs/>
          <w:iCs/>
          <w:color w:val="000000"/>
          <w:sz w:val="20"/>
          <w:szCs w:val="24"/>
        </w:rPr>
        <w:t xml:space="preserve">АКТ </w:t>
      </w:r>
      <w:r>
        <w:rPr>
          <w:rFonts w:ascii="Tahoma" w:hAnsi="Tahoma" w:cs="Tahoma"/>
          <w:b/>
          <w:bCs/>
          <w:iCs/>
          <w:color w:val="000000"/>
          <w:sz w:val="20"/>
          <w:szCs w:val="24"/>
        </w:rPr>
        <w:t xml:space="preserve">ПРИЕМА-ПЕРЕДАЧИ АВТОТРАНСПОРТНОГО СРЕДСТВА ПРИОБРЕТЕННОГО </w:t>
      </w:r>
    </w:p>
    <w:p w:rsidR="005277FD" w:rsidRPr="002E67C2" w:rsidRDefault="005277FD" w:rsidP="00AF40F3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right="72"/>
        <w:jc w:val="center"/>
        <w:rPr>
          <w:rFonts w:ascii="Tahoma" w:hAnsi="Tahoma" w:cs="Tahoma"/>
          <w:b/>
          <w:bCs/>
          <w:iCs/>
          <w:color w:val="000000"/>
          <w:spacing w:val="-2"/>
          <w:sz w:val="20"/>
          <w:szCs w:val="24"/>
        </w:rPr>
      </w:pPr>
      <w:r>
        <w:rPr>
          <w:rFonts w:ascii="Tahoma" w:hAnsi="Tahoma" w:cs="Tahoma"/>
          <w:b/>
          <w:bCs/>
          <w:iCs/>
          <w:color w:val="000000"/>
          <w:sz w:val="20"/>
          <w:szCs w:val="24"/>
        </w:rPr>
        <w:t xml:space="preserve">НА ПУБЛИЧНЫХ ТОРГАХ К ПРОТОКОЛУ 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  <w:r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original</w:t>
      </w:r>
      <w:r w:rsidRPr="00826463"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Number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</w:p>
    <w:p w:rsidR="005277FD" w:rsidRPr="0060709F" w:rsidRDefault="005277FD" w:rsidP="00512A7C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right="19"/>
        <w:jc w:val="center"/>
        <w:rPr>
          <w:rFonts w:ascii="Tahoma" w:hAnsi="Tahoma" w:cs="Tahoma"/>
          <w:b/>
          <w:bCs/>
          <w:i/>
          <w:iCs/>
          <w:color w:val="000000"/>
          <w:spacing w:val="-2"/>
          <w:sz w:val="20"/>
          <w:szCs w:val="24"/>
        </w:rPr>
      </w:pPr>
    </w:p>
    <w:p w:rsidR="005277FD" w:rsidRPr="009F204E" w:rsidRDefault="005277FD" w:rsidP="00512A7C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right="19"/>
        <w:jc w:val="both"/>
        <w:rPr>
          <w:rFonts w:ascii="Tahoma" w:hAnsi="Tahoma" w:cs="Tahoma"/>
          <w:color w:val="000000"/>
          <w:spacing w:val="-2"/>
          <w:sz w:val="20"/>
          <w:szCs w:val="18"/>
        </w:rPr>
      </w:pPr>
      <w:r>
        <w:rPr>
          <w:rFonts w:ascii="Tahoma" w:hAnsi="Tahoma" w:cs="Tahoma"/>
          <w:color w:val="000000"/>
          <w:spacing w:val="-2"/>
          <w:sz w:val="20"/>
          <w:szCs w:val="18"/>
        </w:rPr>
        <w:t xml:space="preserve">г. </w:t>
      </w:r>
      <w:r w:rsidRPr="009F204E">
        <w:rPr>
          <w:rFonts w:ascii="Tahoma" w:hAnsi="Tahoma" w:cs="Tahoma"/>
          <w:color w:val="000000"/>
          <w:spacing w:val="-2"/>
          <w:sz w:val="20"/>
          <w:szCs w:val="18"/>
        </w:rPr>
        <w:t>%</w:t>
      </w:r>
      <w:r>
        <w:rPr>
          <w:rFonts w:ascii="Tahoma" w:hAnsi="Tahoma" w:cs="Tahoma"/>
          <w:color w:val="000000"/>
          <w:spacing w:val="-2"/>
          <w:sz w:val="20"/>
          <w:szCs w:val="18"/>
          <w:lang w:val="en-US"/>
        </w:rPr>
        <w:t>city</w:t>
      </w:r>
      <w:r w:rsidRPr="009F204E">
        <w:rPr>
          <w:rFonts w:ascii="Tahoma" w:hAnsi="Tahoma" w:cs="Tahoma"/>
          <w:color w:val="000000"/>
          <w:spacing w:val="-2"/>
          <w:sz w:val="20"/>
          <w:szCs w:val="18"/>
        </w:rPr>
        <w:t>%</w:t>
      </w:r>
      <w:r>
        <w:rPr>
          <w:rFonts w:ascii="Tahoma" w:hAnsi="Tahoma" w:cs="Tahoma"/>
          <w:color w:val="000000"/>
          <w:spacing w:val="-2"/>
          <w:sz w:val="20"/>
          <w:szCs w:val="18"/>
        </w:rPr>
        <w:t xml:space="preserve">  </w:t>
      </w:r>
      <w:r>
        <w:rPr>
          <w:rFonts w:ascii="Tahoma" w:hAnsi="Tahoma" w:cs="Tahoma"/>
          <w:color w:val="000000"/>
          <w:spacing w:val="-2"/>
          <w:sz w:val="20"/>
          <w:szCs w:val="18"/>
        </w:rPr>
        <w:tab/>
      </w:r>
      <w:r>
        <w:rPr>
          <w:rFonts w:ascii="Tahoma" w:hAnsi="Tahoma" w:cs="Tahoma"/>
          <w:color w:val="000000"/>
          <w:spacing w:val="-2"/>
          <w:sz w:val="20"/>
          <w:szCs w:val="18"/>
        </w:rPr>
        <w:tab/>
      </w:r>
      <w:r>
        <w:rPr>
          <w:rFonts w:ascii="Tahoma" w:hAnsi="Tahoma" w:cs="Tahoma"/>
          <w:color w:val="000000"/>
          <w:spacing w:val="-2"/>
          <w:sz w:val="20"/>
          <w:szCs w:val="18"/>
        </w:rPr>
        <w:tab/>
      </w:r>
      <w:r>
        <w:rPr>
          <w:rFonts w:ascii="Tahoma" w:hAnsi="Tahoma" w:cs="Tahoma"/>
          <w:color w:val="000000"/>
          <w:spacing w:val="-2"/>
          <w:sz w:val="20"/>
          <w:szCs w:val="18"/>
        </w:rPr>
        <w:tab/>
      </w:r>
      <w:r>
        <w:rPr>
          <w:rFonts w:ascii="Tahoma" w:hAnsi="Tahoma" w:cs="Tahoma"/>
          <w:color w:val="000000"/>
          <w:spacing w:val="-2"/>
          <w:sz w:val="20"/>
          <w:szCs w:val="18"/>
        </w:rPr>
        <w:tab/>
      </w:r>
      <w:r>
        <w:rPr>
          <w:rFonts w:ascii="Tahoma" w:hAnsi="Tahoma" w:cs="Tahoma"/>
          <w:color w:val="000000"/>
          <w:spacing w:val="-2"/>
          <w:sz w:val="20"/>
          <w:szCs w:val="18"/>
        </w:rPr>
        <w:tab/>
      </w:r>
      <w:r>
        <w:rPr>
          <w:rFonts w:ascii="Tahoma" w:hAnsi="Tahoma" w:cs="Tahoma"/>
          <w:color w:val="000000"/>
          <w:spacing w:val="-2"/>
          <w:sz w:val="20"/>
          <w:szCs w:val="18"/>
        </w:rPr>
        <w:tab/>
        <w:t xml:space="preserve">     </w:t>
      </w:r>
      <w:r w:rsidRPr="00AC3A86">
        <w:rPr>
          <w:rFonts w:ascii="Tahoma" w:hAnsi="Tahoma" w:cs="Tahoma"/>
          <w:color w:val="000000"/>
          <w:spacing w:val="-2"/>
          <w:sz w:val="20"/>
          <w:szCs w:val="18"/>
        </w:rPr>
        <w:tab/>
        <w:t xml:space="preserve">                    </w:t>
      </w:r>
      <w:r>
        <w:rPr>
          <w:rFonts w:ascii="Tahoma" w:hAnsi="Tahoma" w:cs="Tahoma"/>
          <w:color w:val="000000"/>
          <w:spacing w:val="-2"/>
          <w:sz w:val="20"/>
          <w:szCs w:val="18"/>
        </w:rPr>
        <w:t xml:space="preserve">     </w:t>
      </w:r>
      <w:r w:rsidRPr="009F204E">
        <w:rPr>
          <w:rFonts w:ascii="Tahoma" w:hAnsi="Tahoma" w:cs="Tahoma"/>
          <w:color w:val="000000"/>
          <w:spacing w:val="-2"/>
          <w:sz w:val="20"/>
          <w:szCs w:val="18"/>
        </w:rPr>
        <w:t>%</w:t>
      </w:r>
      <w:r>
        <w:rPr>
          <w:rFonts w:ascii="Tahoma" w:hAnsi="Tahoma" w:cs="Tahoma"/>
          <w:color w:val="000000"/>
          <w:spacing w:val="-2"/>
          <w:sz w:val="20"/>
          <w:szCs w:val="18"/>
          <w:lang w:val="en-US"/>
        </w:rPr>
        <w:t>saledDate</w:t>
      </w:r>
      <w:r w:rsidRPr="009F204E">
        <w:rPr>
          <w:rFonts w:ascii="Tahoma" w:hAnsi="Tahoma" w:cs="Tahoma"/>
          <w:color w:val="000000"/>
          <w:spacing w:val="-2"/>
          <w:sz w:val="20"/>
          <w:szCs w:val="18"/>
        </w:rPr>
        <w:t>%</w:t>
      </w:r>
    </w:p>
    <w:p w:rsidR="005277FD" w:rsidRPr="00AC3A86" w:rsidRDefault="005277FD" w:rsidP="00512A7C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right="19"/>
        <w:jc w:val="both"/>
        <w:rPr>
          <w:rFonts w:ascii="Tahoma" w:hAnsi="Tahoma" w:cs="Tahoma"/>
          <w:sz w:val="20"/>
          <w:szCs w:val="18"/>
        </w:rPr>
      </w:pPr>
      <w:r w:rsidRPr="002D35B8">
        <w:rPr>
          <w:rFonts w:ascii="Tahoma" w:hAnsi="Tahoma" w:cs="Tahoma"/>
          <w:noProof/>
          <w:sz w:val="20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i1029" type="#_x0000_t75" style="width:477.75pt;height:126pt;visibility:visible">
            <v:imagedata r:id="rId7" o:title=""/>
          </v:shape>
        </w:pict>
      </w:r>
    </w:p>
    <w:p w:rsidR="005277FD" w:rsidRPr="00767BEE" w:rsidRDefault="005277FD" w:rsidP="00512A7C">
      <w:pPr>
        <w:widowControl w:val="0"/>
        <w:shd w:val="clear" w:color="auto" w:fill="FFFFFF"/>
        <w:autoSpaceDE w:val="0"/>
        <w:autoSpaceDN w:val="0"/>
        <w:adjustRightInd w:val="0"/>
        <w:spacing w:before="5" w:after="0" w:line="274" w:lineRule="exact"/>
        <w:rPr>
          <w:rFonts w:ascii="Tahoma" w:hAnsi="Tahoma" w:cs="Tahoma"/>
          <w:color w:val="000000"/>
          <w:sz w:val="20"/>
          <w:szCs w:val="18"/>
        </w:rPr>
      </w:pPr>
      <w:r>
        <w:rPr>
          <w:rFonts w:ascii="Tahoma" w:hAnsi="Tahoma" w:cs="Tahoma"/>
          <w:color w:val="000000"/>
          <w:spacing w:val="1"/>
          <w:sz w:val="20"/>
          <w:szCs w:val="18"/>
        </w:rPr>
        <w:t xml:space="preserve">    </w:t>
      </w:r>
      <w:r w:rsidRPr="00AC3A86">
        <w:rPr>
          <w:rFonts w:ascii="Tahoma" w:hAnsi="Tahoma" w:cs="Tahoma"/>
          <w:color w:val="000000"/>
          <w:spacing w:val="1"/>
          <w:sz w:val="20"/>
          <w:szCs w:val="18"/>
        </w:rPr>
        <w:t xml:space="preserve">Со стороны Ломбарда: </w:t>
      </w:r>
      <w:r w:rsidRPr="00767BEE">
        <w:rPr>
          <w:rFonts w:ascii="Tahoma" w:hAnsi="Tahoma" w:cs="Tahoma"/>
          <w:color w:val="000000"/>
          <w:spacing w:val="1"/>
          <w:sz w:val="20"/>
          <w:szCs w:val="18"/>
        </w:rPr>
        <w:t>%</w:t>
      </w:r>
      <w:r>
        <w:rPr>
          <w:rFonts w:ascii="Tahoma" w:hAnsi="Tahoma" w:cs="Tahoma"/>
          <w:color w:val="000000"/>
          <w:spacing w:val="1"/>
          <w:sz w:val="20"/>
          <w:szCs w:val="18"/>
        </w:rPr>
        <w:t>fio</w:t>
      </w:r>
      <w:r w:rsidRPr="001B6880">
        <w:rPr>
          <w:rFonts w:ascii="Tahoma" w:hAnsi="Tahoma" w:cs="Tahoma"/>
          <w:color w:val="000000"/>
          <w:spacing w:val="1"/>
          <w:sz w:val="20"/>
          <w:szCs w:val="18"/>
        </w:rPr>
        <w:t>Worker%</w:t>
      </w:r>
      <w:r w:rsidRPr="00AC3A86">
        <w:rPr>
          <w:rFonts w:ascii="Tahoma" w:hAnsi="Tahoma" w:cs="Tahoma"/>
          <w:color w:val="000000"/>
          <w:spacing w:val="1"/>
          <w:sz w:val="20"/>
          <w:szCs w:val="18"/>
        </w:rPr>
        <w:t xml:space="preserve">, </w:t>
      </w:r>
      <w:r w:rsidRPr="005472DD">
        <w:rPr>
          <w:rFonts w:ascii="Tahoma" w:hAnsi="Tahoma" w:cs="Tahoma"/>
          <w:color w:val="000000"/>
          <w:spacing w:val="1"/>
          <w:sz w:val="20"/>
          <w:szCs w:val="18"/>
        </w:rPr>
        <w:t>%workerOperTitle%</w:t>
      </w:r>
      <w:r w:rsidRPr="00AC3A86">
        <w:rPr>
          <w:rFonts w:ascii="Tahoma" w:hAnsi="Tahoma" w:cs="Tahoma"/>
          <w:color w:val="000000"/>
          <w:spacing w:val="1"/>
          <w:sz w:val="20"/>
          <w:szCs w:val="18"/>
        </w:rPr>
        <w:t xml:space="preserve"> на основании Приказа, </w:t>
      </w:r>
      <w:r w:rsidRPr="00AC3A86">
        <w:rPr>
          <w:rFonts w:ascii="Tahoma" w:hAnsi="Tahoma" w:cs="Tahoma"/>
          <w:color w:val="000000"/>
          <w:sz w:val="20"/>
          <w:szCs w:val="18"/>
        </w:rPr>
        <w:t>и</w:t>
      </w:r>
      <w:r w:rsidRPr="00AC3A86">
        <w:rPr>
          <w:rFonts w:ascii="Tahoma" w:hAnsi="Tahoma" w:cs="Tahoma"/>
          <w:sz w:val="20"/>
          <w:szCs w:val="18"/>
        </w:rPr>
        <w:t xml:space="preserve"> </w:t>
      </w:r>
      <w:r w:rsidRPr="00AC3A86">
        <w:rPr>
          <w:rFonts w:ascii="Tahoma" w:hAnsi="Tahoma" w:cs="Tahoma"/>
          <w:color w:val="000000"/>
          <w:sz w:val="20"/>
          <w:szCs w:val="18"/>
        </w:rPr>
        <w:t xml:space="preserve">со стороны </w:t>
      </w:r>
      <w:r>
        <w:rPr>
          <w:rFonts w:ascii="Tahoma" w:hAnsi="Tahoma" w:cs="Tahoma"/>
          <w:color w:val="000000"/>
          <w:sz w:val="20"/>
          <w:szCs w:val="18"/>
        </w:rPr>
        <w:t>Лица, выйгравшего торги</w:t>
      </w:r>
      <w:r w:rsidRPr="00AF40F3">
        <w:rPr>
          <w:rFonts w:ascii="Tahoma" w:hAnsi="Tahoma" w:cs="Tahoma"/>
          <w:color w:val="000000"/>
          <w:sz w:val="20"/>
          <w:szCs w:val="18"/>
        </w:rPr>
        <w:t>:</w:t>
      </w:r>
      <w:r w:rsidRPr="00AC3A86">
        <w:rPr>
          <w:rFonts w:ascii="Tahoma" w:hAnsi="Tahoma" w:cs="Tahoma"/>
          <w:color w:val="000000"/>
          <w:sz w:val="20"/>
          <w:szCs w:val="18"/>
        </w:rPr>
        <w:t xml:space="preserve"> </w:t>
      </w:r>
      <w:r w:rsidRPr="00767BEE">
        <w:rPr>
          <w:rFonts w:ascii="Tahoma" w:hAnsi="Tahoma" w:cs="Tahoma"/>
          <w:color w:val="000000"/>
          <w:sz w:val="20"/>
          <w:szCs w:val="18"/>
        </w:rPr>
        <w:t>%</w:t>
      </w:r>
      <w:r>
        <w:rPr>
          <w:rFonts w:ascii="Tahoma" w:hAnsi="Tahoma" w:cs="Tahoma"/>
          <w:color w:val="000000"/>
          <w:sz w:val="20"/>
          <w:szCs w:val="18"/>
          <w:lang w:val="en-US"/>
        </w:rPr>
        <w:t>fioFullClient</w:t>
      </w:r>
      <w:r w:rsidRPr="00767BEE">
        <w:rPr>
          <w:rFonts w:ascii="Tahoma" w:hAnsi="Tahoma" w:cs="Tahoma"/>
          <w:color w:val="000000"/>
          <w:sz w:val="20"/>
          <w:szCs w:val="18"/>
        </w:rPr>
        <w:t>%</w:t>
      </w:r>
    </w:p>
    <w:p w:rsidR="005277FD" w:rsidRDefault="005277FD" w:rsidP="00512A7C">
      <w:pPr>
        <w:widowControl w:val="0"/>
        <w:shd w:val="clear" w:color="auto" w:fill="FFFFFF"/>
        <w:tabs>
          <w:tab w:val="left" w:leader="underscore" w:pos="9000"/>
        </w:tabs>
        <w:autoSpaceDE w:val="0"/>
        <w:autoSpaceDN w:val="0"/>
        <w:adjustRightInd w:val="0"/>
        <w:spacing w:after="0" w:line="274" w:lineRule="exact"/>
        <w:jc w:val="both"/>
        <w:rPr>
          <w:rFonts w:ascii="Tahoma" w:hAnsi="Tahoma" w:cs="Tahoma"/>
          <w:color w:val="000000"/>
          <w:spacing w:val="-10"/>
          <w:sz w:val="20"/>
          <w:szCs w:val="18"/>
        </w:rPr>
      </w:pPr>
      <w:r>
        <w:rPr>
          <w:rFonts w:ascii="Tahoma" w:hAnsi="Tahoma" w:cs="Tahoma"/>
          <w:color w:val="000000"/>
          <w:spacing w:val="7"/>
          <w:sz w:val="20"/>
          <w:szCs w:val="18"/>
        </w:rPr>
        <w:t>По протоколу</w:t>
      </w:r>
      <w:r w:rsidRPr="00AC3A86">
        <w:rPr>
          <w:rFonts w:ascii="Tahoma" w:hAnsi="Tahoma" w:cs="Tahoma"/>
          <w:color w:val="000000"/>
          <w:spacing w:val="7"/>
          <w:sz w:val="20"/>
          <w:szCs w:val="18"/>
        </w:rPr>
        <w:t xml:space="preserve"> 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  <w:r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original</w:t>
      </w:r>
      <w:r w:rsidRPr="00826463">
        <w:rPr>
          <w:rFonts w:ascii="Tahoma" w:hAnsi="Tahoma" w:cs="Tahoma"/>
          <w:b/>
          <w:color w:val="000000"/>
          <w:sz w:val="20"/>
          <w:szCs w:val="20"/>
          <w:shd w:val="clear" w:color="auto" w:fill="FFFFFF"/>
          <w:lang w:val="en-US"/>
        </w:rPr>
        <w:t>Number</w:t>
      </w:r>
      <w:r w:rsidRPr="00767BEE">
        <w:rPr>
          <w:rFonts w:ascii="Tahoma" w:hAnsi="Tahoma" w:cs="Tahoma"/>
          <w:b/>
          <w:color w:val="000000"/>
          <w:sz w:val="20"/>
          <w:szCs w:val="20"/>
          <w:shd w:val="clear" w:color="auto" w:fill="FFFFFF"/>
        </w:rPr>
        <w:t>%</w:t>
      </w:r>
      <w:r w:rsidRPr="00291D2A">
        <w:rPr>
          <w:rFonts w:ascii="Tahoma" w:hAnsi="Tahoma" w:cs="Tahoma"/>
          <w:b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  <w:szCs w:val="18"/>
        </w:rPr>
        <w:t>Ломбард передал, а Лицо выигравшее торги принял</w:t>
      </w:r>
      <w:r w:rsidRPr="00AC3A86">
        <w:rPr>
          <w:rFonts w:ascii="Tahoma" w:hAnsi="Tahoma" w:cs="Tahoma"/>
          <w:color w:val="000000"/>
          <w:spacing w:val="1"/>
          <w:sz w:val="20"/>
          <w:szCs w:val="18"/>
        </w:rPr>
        <w:t xml:space="preserve"> следующее автотранспортное средство (далее -</w:t>
      </w:r>
      <w:r w:rsidRPr="00AC3A86">
        <w:rPr>
          <w:rFonts w:ascii="Tahoma" w:hAnsi="Tahoma" w:cs="Tahoma"/>
          <w:sz w:val="20"/>
          <w:szCs w:val="18"/>
        </w:rPr>
        <w:t xml:space="preserve"> А</w:t>
      </w:r>
      <w:r w:rsidRPr="00AC3A86">
        <w:rPr>
          <w:rFonts w:ascii="Tahoma" w:hAnsi="Tahoma" w:cs="Tahoma"/>
          <w:color w:val="000000"/>
          <w:spacing w:val="-10"/>
          <w:sz w:val="20"/>
          <w:szCs w:val="18"/>
        </w:rPr>
        <w:t>ТС):</w:t>
      </w:r>
    </w:p>
    <w:p w:rsidR="005277FD" w:rsidRPr="00B1323E" w:rsidRDefault="005277FD" w:rsidP="00512A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pacing w:val="-10"/>
          <w:sz w:val="10"/>
          <w:szCs w:val="18"/>
        </w:rPr>
      </w:pPr>
    </w:p>
    <w:p w:rsidR="005277FD" w:rsidRPr="00AC3A86" w:rsidRDefault="005277FD" w:rsidP="00E721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pacing w:val="-5"/>
          <w:sz w:val="20"/>
          <w:szCs w:val="18"/>
        </w:rPr>
      </w:pPr>
      <w:r w:rsidRPr="00AC3A86">
        <w:rPr>
          <w:rFonts w:ascii="Tahoma" w:hAnsi="Tahoma" w:cs="Tahoma"/>
          <w:color w:val="000000"/>
          <w:spacing w:val="-5"/>
          <w:sz w:val="20"/>
          <w:szCs w:val="18"/>
        </w:rPr>
        <w:t xml:space="preserve">Марка, модель: </w:t>
      </w:r>
      <w:r w:rsidRPr="00DB4541">
        <w:rPr>
          <w:rFonts w:ascii="Tahoma" w:hAnsi="Tahoma" w:cs="Tahoma"/>
          <w:sz w:val="20"/>
          <w:szCs w:val="18"/>
        </w:rPr>
        <w:t>%</w:t>
      </w:r>
      <w:r w:rsidRPr="00DB4541">
        <w:rPr>
          <w:rFonts w:ascii="Tahoma" w:hAnsi="Tahoma" w:cs="Tahoma"/>
          <w:sz w:val="20"/>
          <w:szCs w:val="18"/>
          <w:lang w:val="en-US"/>
        </w:rPr>
        <w:t>modelAuto</w:t>
      </w:r>
      <w:r w:rsidRPr="00DB4541">
        <w:rPr>
          <w:rFonts w:ascii="Tahoma" w:hAnsi="Tahoma" w:cs="Tahoma"/>
          <w:sz w:val="20"/>
          <w:szCs w:val="18"/>
        </w:rPr>
        <w:t>%</w:t>
      </w:r>
    </w:p>
    <w:p w:rsidR="005277FD" w:rsidRPr="00AC3A86" w:rsidRDefault="005277FD" w:rsidP="00E721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pacing w:val="-5"/>
          <w:sz w:val="20"/>
          <w:szCs w:val="18"/>
        </w:rPr>
      </w:pPr>
      <w:r w:rsidRPr="00AC3A86">
        <w:rPr>
          <w:rFonts w:ascii="Tahoma" w:hAnsi="Tahoma" w:cs="Tahoma"/>
          <w:color w:val="000000"/>
          <w:spacing w:val="-5"/>
          <w:sz w:val="20"/>
          <w:szCs w:val="18"/>
        </w:rPr>
        <w:t>Год выпуска:</w:t>
      </w:r>
      <w:r w:rsidRPr="00AC3A86">
        <w:rPr>
          <w:rFonts w:ascii="Tahoma" w:hAnsi="Tahoma" w:cs="Tahoma"/>
          <w:sz w:val="20"/>
          <w:szCs w:val="18"/>
        </w:rPr>
        <w:t xml:space="preserve"> </w:t>
      </w:r>
      <w:r w:rsidRPr="00DB4541">
        <w:rPr>
          <w:rFonts w:ascii="Tahoma" w:hAnsi="Tahoma" w:cs="Tahoma"/>
          <w:sz w:val="20"/>
          <w:szCs w:val="18"/>
        </w:rPr>
        <w:t>%</w:t>
      </w:r>
      <w:r w:rsidRPr="00DB4541">
        <w:rPr>
          <w:rFonts w:ascii="Tahoma" w:hAnsi="Tahoma" w:cs="Tahoma"/>
          <w:sz w:val="20"/>
          <w:szCs w:val="18"/>
          <w:lang w:val="en-US"/>
        </w:rPr>
        <w:t>yearAuto</w:t>
      </w:r>
      <w:r w:rsidRPr="00DB4541">
        <w:rPr>
          <w:rFonts w:ascii="Tahoma" w:hAnsi="Tahoma" w:cs="Tahoma"/>
          <w:sz w:val="20"/>
          <w:szCs w:val="18"/>
        </w:rPr>
        <w:t>%</w:t>
      </w:r>
    </w:p>
    <w:p w:rsidR="005277FD" w:rsidRDefault="005277FD" w:rsidP="00E721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0"/>
          <w:szCs w:val="18"/>
        </w:rPr>
      </w:pPr>
      <w:r w:rsidRPr="00AC3A86">
        <w:rPr>
          <w:rFonts w:ascii="Tahoma" w:hAnsi="Tahoma" w:cs="Tahoma"/>
          <w:color w:val="000000"/>
          <w:spacing w:val="-7"/>
          <w:sz w:val="20"/>
          <w:szCs w:val="18"/>
        </w:rPr>
        <w:t>Идентификационный номер (VIN):</w:t>
      </w:r>
      <w:r w:rsidRPr="00AC3A86">
        <w:rPr>
          <w:rFonts w:ascii="Tahoma" w:hAnsi="Tahoma" w:cs="Tahoma"/>
          <w:sz w:val="20"/>
          <w:szCs w:val="18"/>
        </w:rPr>
        <w:t xml:space="preserve"> </w:t>
      </w:r>
      <w:r w:rsidRPr="00DB4541">
        <w:rPr>
          <w:rFonts w:ascii="Tahoma" w:hAnsi="Tahoma" w:cs="Tahoma"/>
          <w:sz w:val="20"/>
          <w:szCs w:val="18"/>
        </w:rPr>
        <w:t>%</w:t>
      </w:r>
      <w:r w:rsidRPr="00DB4541">
        <w:rPr>
          <w:rFonts w:ascii="Tahoma" w:hAnsi="Tahoma" w:cs="Tahoma"/>
          <w:sz w:val="20"/>
          <w:szCs w:val="18"/>
          <w:lang w:val="en-US"/>
        </w:rPr>
        <w:t>vinAuto</w:t>
      </w:r>
      <w:r w:rsidRPr="00DB4541">
        <w:rPr>
          <w:rFonts w:ascii="Tahoma" w:hAnsi="Tahoma" w:cs="Tahoma"/>
          <w:sz w:val="20"/>
          <w:szCs w:val="18"/>
        </w:rPr>
        <w:t>%</w:t>
      </w:r>
    </w:p>
    <w:p w:rsidR="005277FD" w:rsidRPr="00AE4395" w:rsidRDefault="005277FD" w:rsidP="00E721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pacing w:val="-7"/>
          <w:sz w:val="20"/>
          <w:szCs w:val="18"/>
        </w:rPr>
      </w:pPr>
      <w:r>
        <w:rPr>
          <w:rFonts w:ascii="Tahoma" w:hAnsi="Tahoma" w:cs="Tahoma"/>
          <w:sz w:val="20"/>
          <w:szCs w:val="18"/>
        </w:rPr>
        <w:t>Номер кузова</w:t>
      </w:r>
      <w:r w:rsidRPr="00AE4395">
        <w:rPr>
          <w:rFonts w:ascii="Tahoma" w:hAnsi="Tahoma" w:cs="Tahoma"/>
          <w:sz w:val="20"/>
          <w:szCs w:val="18"/>
        </w:rPr>
        <w:t xml:space="preserve">: </w:t>
      </w:r>
      <w:r w:rsidRPr="00DB4541">
        <w:rPr>
          <w:rFonts w:ascii="Tahoma" w:hAnsi="Tahoma" w:cs="Tahoma"/>
          <w:sz w:val="20"/>
          <w:szCs w:val="18"/>
        </w:rPr>
        <w:t>%</w:t>
      </w:r>
      <w:r>
        <w:rPr>
          <w:rFonts w:ascii="Tahoma" w:hAnsi="Tahoma" w:cs="Tahoma"/>
          <w:sz w:val="20"/>
          <w:szCs w:val="18"/>
          <w:lang w:val="en-US"/>
        </w:rPr>
        <w:t>body</w:t>
      </w:r>
      <w:r w:rsidRPr="00DB4541">
        <w:rPr>
          <w:rFonts w:ascii="Tahoma" w:hAnsi="Tahoma" w:cs="Tahoma"/>
          <w:sz w:val="20"/>
          <w:szCs w:val="18"/>
          <w:lang w:val="en-US"/>
        </w:rPr>
        <w:t>Auto</w:t>
      </w:r>
      <w:r w:rsidRPr="00DB4541">
        <w:rPr>
          <w:rFonts w:ascii="Tahoma" w:hAnsi="Tahoma" w:cs="Tahoma"/>
          <w:sz w:val="20"/>
          <w:szCs w:val="18"/>
        </w:rPr>
        <w:t>%</w:t>
      </w:r>
    </w:p>
    <w:p w:rsidR="005277FD" w:rsidRPr="001A172D" w:rsidRDefault="005277FD" w:rsidP="00E721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18"/>
        </w:rPr>
      </w:pPr>
      <w:r w:rsidRPr="00AC3A86">
        <w:rPr>
          <w:rFonts w:ascii="Tahoma" w:hAnsi="Tahoma" w:cs="Tahoma"/>
          <w:color w:val="000000"/>
          <w:spacing w:val="-9"/>
          <w:sz w:val="20"/>
          <w:szCs w:val="18"/>
        </w:rPr>
        <w:t>Цвет</w:t>
      </w:r>
      <w:r w:rsidRPr="00AC3A86">
        <w:rPr>
          <w:rFonts w:ascii="Tahoma" w:hAnsi="Tahoma" w:cs="Tahoma"/>
          <w:sz w:val="20"/>
          <w:szCs w:val="18"/>
        </w:rPr>
        <w:t xml:space="preserve"> кузова: </w:t>
      </w:r>
      <w:r w:rsidRPr="00DB4541">
        <w:rPr>
          <w:rFonts w:ascii="Tahoma" w:hAnsi="Tahoma" w:cs="Tahoma"/>
          <w:sz w:val="20"/>
          <w:szCs w:val="18"/>
        </w:rPr>
        <w:t>%</w:t>
      </w:r>
      <w:r w:rsidRPr="00DB4541">
        <w:rPr>
          <w:rFonts w:ascii="Tahoma" w:hAnsi="Tahoma" w:cs="Tahoma"/>
          <w:sz w:val="20"/>
          <w:szCs w:val="18"/>
          <w:lang w:val="en-US"/>
        </w:rPr>
        <w:t>colorAuto</w:t>
      </w:r>
      <w:r w:rsidRPr="00DB4541">
        <w:rPr>
          <w:rFonts w:ascii="Tahoma" w:hAnsi="Tahoma" w:cs="Tahoma"/>
          <w:sz w:val="20"/>
          <w:szCs w:val="18"/>
        </w:rPr>
        <w:t>%</w:t>
      </w:r>
    </w:p>
    <w:p w:rsidR="005277FD" w:rsidRPr="00413DC3" w:rsidRDefault="005277FD" w:rsidP="00413D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18"/>
        </w:rPr>
      </w:pPr>
      <w:r w:rsidRPr="00AC3A86">
        <w:rPr>
          <w:rFonts w:ascii="Tahoma" w:hAnsi="Tahoma" w:cs="Tahoma"/>
          <w:color w:val="000000"/>
          <w:spacing w:val="-2"/>
          <w:sz w:val="20"/>
          <w:szCs w:val="18"/>
        </w:rPr>
        <w:t>Государственный номерной знак</w:t>
      </w:r>
      <w:r w:rsidRPr="00831913">
        <w:rPr>
          <w:rFonts w:ascii="Tahoma" w:hAnsi="Tahoma" w:cs="Tahoma"/>
          <w:color w:val="000000"/>
          <w:spacing w:val="-2"/>
          <w:sz w:val="20"/>
          <w:szCs w:val="18"/>
        </w:rPr>
        <w:t>:</w:t>
      </w:r>
      <w:r w:rsidRPr="00AC3A86">
        <w:rPr>
          <w:rFonts w:ascii="Tahoma" w:hAnsi="Tahoma" w:cs="Tahoma"/>
          <w:sz w:val="20"/>
          <w:szCs w:val="18"/>
        </w:rPr>
        <w:t xml:space="preserve"> </w:t>
      </w:r>
      <w:r w:rsidRPr="00DB4541">
        <w:rPr>
          <w:rFonts w:ascii="Tahoma" w:hAnsi="Tahoma" w:cs="Tahoma"/>
          <w:sz w:val="20"/>
          <w:szCs w:val="18"/>
        </w:rPr>
        <w:t>%</w:t>
      </w:r>
      <w:r w:rsidRPr="00DB4541">
        <w:rPr>
          <w:rFonts w:ascii="Tahoma" w:hAnsi="Tahoma" w:cs="Tahoma"/>
          <w:sz w:val="20"/>
          <w:szCs w:val="18"/>
          <w:lang w:val="en-US"/>
        </w:rPr>
        <w:t>gosNumberAuto</w:t>
      </w:r>
      <w:r w:rsidRPr="00DB4541">
        <w:rPr>
          <w:rFonts w:ascii="Tahoma" w:hAnsi="Tahoma" w:cs="Tahoma"/>
          <w:sz w:val="20"/>
          <w:szCs w:val="18"/>
        </w:rPr>
        <w:t>%</w:t>
      </w:r>
    </w:p>
    <w:p w:rsidR="005277FD" w:rsidRPr="00D7386D" w:rsidRDefault="005277FD" w:rsidP="00512A7C">
      <w:pPr>
        <w:pStyle w:val="NoSpacing"/>
        <w:rPr>
          <w:sz w:val="16"/>
          <w:szCs w:val="18"/>
        </w:rPr>
      </w:pPr>
    </w:p>
    <w:p w:rsidR="005277FD" w:rsidRDefault="005277FD" w:rsidP="00512A7C">
      <w:pPr>
        <w:pStyle w:val="NoSpacing"/>
        <w:rPr>
          <w:rFonts w:ascii="Tahoma" w:hAnsi="Tahoma" w:cs="Tahoma"/>
          <w:sz w:val="20"/>
          <w:szCs w:val="18"/>
        </w:rPr>
      </w:pPr>
      <w:r w:rsidRPr="00AC3A86">
        <w:rPr>
          <w:rFonts w:ascii="Tahoma" w:hAnsi="Tahoma" w:cs="Tahoma"/>
          <w:sz w:val="20"/>
          <w:szCs w:val="18"/>
        </w:rPr>
        <w:t xml:space="preserve">В комплекте с передаваемым АТС, </w:t>
      </w:r>
      <w:r>
        <w:rPr>
          <w:rFonts w:ascii="Tahoma" w:hAnsi="Tahoma" w:cs="Tahoma"/>
          <w:sz w:val="20"/>
          <w:szCs w:val="18"/>
        </w:rPr>
        <w:t>Ломбард передает Лицу, выигравшему торги, следующие документы</w:t>
      </w:r>
      <w:r w:rsidRPr="00AC3A86">
        <w:rPr>
          <w:rFonts w:ascii="Tahoma" w:hAnsi="Tahoma" w:cs="Tahoma"/>
          <w:sz w:val="20"/>
          <w:szCs w:val="18"/>
        </w:rPr>
        <w:t>:</w:t>
      </w:r>
    </w:p>
    <w:p w:rsidR="005277FD" w:rsidRPr="00705A64" w:rsidRDefault="005277FD" w:rsidP="00512A7C">
      <w:pPr>
        <w:pStyle w:val="NoSpacing"/>
        <w:rPr>
          <w:rFonts w:ascii="Tahoma" w:hAnsi="Tahoma" w:cs="Tahoma"/>
          <w:sz w:val="6"/>
          <w:szCs w:val="18"/>
        </w:rPr>
      </w:pPr>
    </w:p>
    <w:p w:rsidR="005277FD" w:rsidRPr="00705A64" w:rsidRDefault="005277FD" w:rsidP="00512A7C">
      <w:pPr>
        <w:pStyle w:val="NoSpacing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AC3A86">
        <w:rPr>
          <w:rFonts w:ascii="Tahoma" w:hAnsi="Tahoma" w:cs="Tahoma"/>
          <w:sz w:val="20"/>
          <w:szCs w:val="18"/>
        </w:rPr>
        <w:t>Паспорт транспортного средства</w:t>
      </w:r>
      <w:r w:rsidRPr="0055235D">
        <w:rPr>
          <w:rFonts w:ascii="Tahoma" w:hAnsi="Tahoma" w:cs="Tahoma"/>
          <w:sz w:val="20"/>
          <w:szCs w:val="18"/>
        </w:rPr>
        <w:t xml:space="preserve">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№</w:t>
      </w:r>
      <w:r>
        <w:rPr>
          <w:rFonts w:ascii="Tahoma" w:hAnsi="Tahoma" w:cs="Tahoma"/>
          <w:sz w:val="20"/>
          <w:szCs w:val="18"/>
        </w:rPr>
        <w:t xml:space="preserve"> %</w:t>
      </w:r>
      <w:r w:rsidRPr="006F1B95">
        <w:rPr>
          <w:rFonts w:ascii="Tahoma" w:hAnsi="Tahoma" w:cs="Tahoma"/>
          <w:sz w:val="20"/>
          <w:szCs w:val="18"/>
        </w:rPr>
        <w:t>TSFullString</w:t>
      </w:r>
      <w:r>
        <w:rPr>
          <w:rFonts w:ascii="Tahoma" w:hAnsi="Tahoma" w:cs="Tahoma"/>
          <w:sz w:val="20"/>
          <w:szCs w:val="18"/>
        </w:rPr>
        <w:t>%</w:t>
      </w:r>
    </w:p>
    <w:p w:rsidR="005277FD" w:rsidRPr="00705A64" w:rsidRDefault="005277FD" w:rsidP="00512A7C">
      <w:pPr>
        <w:pStyle w:val="NoSpacing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Свидетельство о регистрации ТС</w:t>
      </w:r>
      <w:r w:rsidRPr="0055235D">
        <w:rPr>
          <w:rFonts w:ascii="Tahoma" w:hAnsi="Tahoma" w:cs="Tahoma"/>
          <w:color w:val="000000"/>
          <w:sz w:val="20"/>
          <w:szCs w:val="20"/>
          <w:shd w:val="clear" w:color="auto" w:fill="FFFFFF"/>
        </w:rPr>
        <w:t>: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№ </w:t>
      </w:r>
      <w:r w:rsidRPr="00DB4541">
        <w:rPr>
          <w:rFonts w:ascii="Tahoma" w:hAnsi="Tahoma" w:cs="Tahoma"/>
          <w:color w:val="000000"/>
          <w:sz w:val="20"/>
          <w:szCs w:val="18"/>
          <w:shd w:val="clear" w:color="auto" w:fill="FFFFFF"/>
        </w:rPr>
        <w:t>%numberSTS%</w:t>
      </w:r>
    </w:p>
    <w:p w:rsidR="005277FD" w:rsidRPr="00A5651A" w:rsidRDefault="005277FD" w:rsidP="00512A7C">
      <w:pPr>
        <w:pStyle w:val="NoSpacing"/>
        <w:rPr>
          <w:rFonts w:ascii="Tahoma" w:hAnsi="Tahoma" w:cs="Tahoma"/>
          <w:sz w:val="20"/>
          <w:szCs w:val="18"/>
        </w:rPr>
      </w:pPr>
      <w:r w:rsidRPr="00AC3A86">
        <w:rPr>
          <w:rFonts w:ascii="Tahoma" w:hAnsi="Tahoma" w:cs="Tahoma"/>
          <w:sz w:val="20"/>
          <w:szCs w:val="18"/>
        </w:rPr>
        <w:t>Ключи от АТС</w:t>
      </w:r>
      <w:r w:rsidRPr="0097790C">
        <w:rPr>
          <w:rFonts w:ascii="Tahoma" w:hAnsi="Tahoma" w:cs="Tahoma"/>
          <w:sz w:val="20"/>
          <w:szCs w:val="18"/>
        </w:rPr>
        <w:t>:</w:t>
      </w:r>
      <w:r>
        <w:rPr>
          <w:rFonts w:ascii="Tahoma" w:hAnsi="Tahoma" w:cs="Tahoma"/>
          <w:sz w:val="20"/>
          <w:szCs w:val="18"/>
        </w:rPr>
        <w:t xml:space="preserve"> </w:t>
      </w:r>
      <w:r w:rsidRPr="009A59C4">
        <w:rPr>
          <w:rFonts w:ascii="Tahoma" w:hAnsi="Tahoma" w:cs="Tahoma"/>
          <w:color w:val="000000"/>
          <w:sz w:val="20"/>
          <w:szCs w:val="18"/>
          <w:shd w:val="clear" w:color="auto" w:fill="FFFFFF"/>
        </w:rPr>
        <w:t>%</w:t>
      </w:r>
      <w:r>
        <w:rPr>
          <w:rFonts w:ascii="Tahoma" w:hAnsi="Tahoma" w:cs="Tahoma"/>
          <w:color w:val="000000"/>
          <w:sz w:val="20"/>
          <w:szCs w:val="18"/>
          <w:shd w:val="clear" w:color="auto" w:fill="FFFFFF"/>
          <w:lang w:val="en-US"/>
        </w:rPr>
        <w:t>keys</w:t>
      </w:r>
      <w:r w:rsidRPr="009A59C4">
        <w:rPr>
          <w:rFonts w:ascii="Tahoma" w:hAnsi="Tahoma" w:cs="Tahoma"/>
          <w:color w:val="000000"/>
          <w:sz w:val="20"/>
          <w:szCs w:val="18"/>
          <w:shd w:val="clear" w:color="auto" w:fill="FFFFFF"/>
        </w:rPr>
        <w:t>%</w:t>
      </w:r>
    </w:p>
    <w:p w:rsidR="005277FD" w:rsidRPr="003B7613" w:rsidRDefault="005277FD" w:rsidP="00512A7C">
      <w:pPr>
        <w:pStyle w:val="NoSpacing"/>
        <w:rPr>
          <w:rFonts w:ascii="Tahoma" w:hAnsi="Tahoma" w:cs="Tahoma"/>
          <w:sz w:val="16"/>
          <w:szCs w:val="18"/>
        </w:rPr>
      </w:pPr>
    </w:p>
    <w:p w:rsidR="005277FD" w:rsidRDefault="005277FD" w:rsidP="00512A7C">
      <w:pPr>
        <w:pStyle w:val="NoSpacing"/>
        <w:rPr>
          <w:rFonts w:ascii="Tahoma" w:hAnsi="Tahoma" w:cs="Tahoma"/>
          <w:spacing w:val="-4"/>
          <w:sz w:val="20"/>
          <w:szCs w:val="18"/>
        </w:rPr>
      </w:pPr>
      <w:r>
        <w:rPr>
          <w:rFonts w:ascii="Tahoma" w:hAnsi="Tahoma" w:cs="Tahoma"/>
          <w:spacing w:val="-4"/>
          <w:sz w:val="20"/>
          <w:szCs w:val="18"/>
        </w:rPr>
        <w:t xml:space="preserve">Победитель публичных торгов не имеет претензий к комплектации, внешнему и внутреннему виду и </w:t>
      </w:r>
    </w:p>
    <w:p w:rsidR="005277FD" w:rsidRPr="003B7613" w:rsidRDefault="005277FD" w:rsidP="00512A7C">
      <w:pPr>
        <w:pStyle w:val="NoSpacing"/>
        <w:rPr>
          <w:rFonts w:ascii="Tahoma" w:hAnsi="Tahoma" w:cs="Tahoma"/>
          <w:spacing w:val="-2"/>
          <w:sz w:val="16"/>
          <w:szCs w:val="18"/>
        </w:rPr>
      </w:pPr>
      <w:r>
        <w:rPr>
          <w:rFonts w:ascii="Tahoma" w:hAnsi="Tahoma" w:cs="Tahoma"/>
          <w:spacing w:val="-4"/>
          <w:sz w:val="20"/>
          <w:szCs w:val="18"/>
        </w:rPr>
        <w:t>состоянию АТС.</w:t>
      </w:r>
      <w:r w:rsidRPr="00AC3A86">
        <w:rPr>
          <w:rFonts w:ascii="Tahoma" w:hAnsi="Tahoma" w:cs="Tahoma"/>
          <w:spacing w:val="-2"/>
          <w:sz w:val="20"/>
          <w:szCs w:val="18"/>
        </w:rPr>
        <w:br/>
      </w:r>
    </w:p>
    <w:p w:rsidR="005277FD" w:rsidRPr="00AC3A86" w:rsidRDefault="005277FD" w:rsidP="00512A7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18"/>
        </w:rPr>
      </w:pPr>
      <w:r w:rsidRPr="00AC3A86">
        <w:rPr>
          <w:rFonts w:ascii="Tahoma" w:hAnsi="Tahoma" w:cs="Tahoma"/>
          <w:sz w:val="20"/>
          <w:szCs w:val="18"/>
        </w:rPr>
        <w:t xml:space="preserve">Ломбард:                                                               </w:t>
      </w:r>
      <w:r>
        <w:rPr>
          <w:rFonts w:ascii="Tahoma" w:hAnsi="Tahoma" w:cs="Tahoma"/>
          <w:sz w:val="20"/>
          <w:szCs w:val="18"/>
        </w:rPr>
        <w:t>Победитель торгов</w:t>
      </w:r>
      <w:r w:rsidRPr="00AC3A86">
        <w:rPr>
          <w:rFonts w:ascii="Tahoma" w:hAnsi="Tahoma" w:cs="Tahoma"/>
          <w:sz w:val="20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785"/>
        <w:gridCol w:w="4786"/>
      </w:tblGrid>
      <w:tr w:rsidR="005277FD" w:rsidRPr="00F13FCB" w:rsidTr="00B47360">
        <w:trPr>
          <w:trHeight w:val="1770"/>
        </w:trPr>
        <w:tc>
          <w:tcPr>
            <w:tcW w:w="4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277FD" w:rsidRPr="00E0279C" w:rsidRDefault="005277FD" w:rsidP="00767BEE">
            <w:pPr>
              <w:pStyle w:val="NoSpacing"/>
              <w:rPr>
                <w:rFonts w:ascii="Tahoma" w:hAnsi="Tahoma" w:cs="Tahoma"/>
                <w:sz w:val="20"/>
                <w:lang w:val="en-US"/>
              </w:rPr>
            </w:pPr>
            <w:r w:rsidRPr="00E0279C">
              <w:rPr>
                <w:rFonts w:ascii="Tahoma" w:hAnsi="Tahoma" w:cs="Tahoma"/>
                <w:sz w:val="20"/>
                <w:lang w:val="en-US"/>
              </w:rPr>
              <w:t xml:space="preserve">%cshortname%   </w:t>
            </w:r>
          </w:p>
          <w:p w:rsidR="005277FD" w:rsidRPr="00E0279C" w:rsidRDefault="005277FD" w:rsidP="00767BEE">
            <w:pPr>
              <w:pStyle w:val="NoSpacing"/>
              <w:rPr>
                <w:rFonts w:ascii="Tahoma" w:hAnsi="Tahoma" w:cs="Tahoma"/>
                <w:sz w:val="20"/>
                <w:lang w:val="en-US"/>
              </w:rPr>
            </w:pPr>
            <w:r w:rsidRPr="00E0279C">
              <w:rPr>
                <w:rFonts w:ascii="Tahoma" w:hAnsi="Tahoma" w:cs="Tahoma"/>
                <w:sz w:val="20"/>
                <w:lang w:val="en-US"/>
              </w:rPr>
              <w:t>%addressRegister%</w:t>
            </w:r>
          </w:p>
          <w:p w:rsidR="005277FD" w:rsidRPr="00E0279C" w:rsidRDefault="005277FD" w:rsidP="00767BEE">
            <w:pPr>
              <w:pStyle w:val="NoSpacing"/>
              <w:rPr>
                <w:rFonts w:ascii="Tahoma" w:hAnsi="Tahoma" w:cs="Tahoma"/>
                <w:sz w:val="20"/>
                <w:lang w:val="en-US"/>
              </w:rPr>
            </w:pPr>
            <w:r w:rsidRPr="00AC3A86">
              <w:rPr>
                <w:rFonts w:ascii="Tahoma" w:hAnsi="Tahoma" w:cs="Tahoma"/>
                <w:sz w:val="20"/>
              </w:rPr>
              <w:t>ОГРН</w:t>
            </w:r>
            <w:r w:rsidRPr="00E0279C">
              <w:rPr>
                <w:rFonts w:ascii="Tahoma" w:hAnsi="Tahoma" w:cs="Tahoma"/>
                <w:sz w:val="20"/>
                <w:lang w:val="en-US"/>
              </w:rPr>
              <w:t xml:space="preserve"> 5147746209045</w:t>
            </w:r>
          </w:p>
          <w:p w:rsidR="005277FD" w:rsidRPr="00E0279C" w:rsidRDefault="005277FD" w:rsidP="00767BEE">
            <w:pPr>
              <w:pStyle w:val="NoSpacing"/>
              <w:rPr>
                <w:rFonts w:ascii="Tahoma" w:hAnsi="Tahoma" w:cs="Tahoma"/>
                <w:sz w:val="20"/>
                <w:lang w:val="en-US"/>
              </w:rPr>
            </w:pPr>
            <w:r w:rsidRPr="002C7001">
              <w:rPr>
                <w:rFonts w:ascii="Tahoma" w:hAnsi="Tahoma" w:cs="Tahoma"/>
                <w:sz w:val="20"/>
              </w:rPr>
              <w:t>ИНН</w:t>
            </w:r>
            <w:r w:rsidRPr="00E0279C">
              <w:rPr>
                <w:rFonts w:ascii="Tahoma" w:hAnsi="Tahoma" w:cs="Tahoma"/>
                <w:sz w:val="20"/>
                <w:lang w:val="en-US"/>
              </w:rPr>
              <w:t>/</w:t>
            </w:r>
            <w:r w:rsidRPr="002C7001">
              <w:rPr>
                <w:rFonts w:ascii="Tahoma" w:hAnsi="Tahoma" w:cs="Tahoma"/>
                <w:sz w:val="20"/>
              </w:rPr>
              <w:t>КПП</w:t>
            </w:r>
            <w:r w:rsidRPr="00E0279C">
              <w:rPr>
                <w:rFonts w:ascii="Tahoma" w:hAnsi="Tahoma" w:cs="Tahoma"/>
                <w:sz w:val="20"/>
                <w:lang w:val="en-US"/>
              </w:rPr>
              <w:t>: %inn%/%kpp%</w:t>
            </w:r>
          </w:p>
          <w:p w:rsidR="005277FD" w:rsidRPr="00E0279C" w:rsidRDefault="005277FD" w:rsidP="00767BEE">
            <w:pPr>
              <w:pStyle w:val="NoSpacing"/>
              <w:rPr>
                <w:rFonts w:ascii="Tahoma" w:hAnsi="Tahoma" w:cs="Tahoma"/>
                <w:sz w:val="20"/>
                <w:lang w:val="en-US"/>
              </w:rPr>
            </w:pPr>
            <w:r w:rsidRPr="002C7001">
              <w:rPr>
                <w:rFonts w:ascii="Tahoma" w:hAnsi="Tahoma" w:cs="Tahoma"/>
                <w:sz w:val="20"/>
              </w:rPr>
              <w:t>р</w:t>
            </w:r>
            <w:r w:rsidRPr="00E0279C">
              <w:rPr>
                <w:rFonts w:ascii="Tahoma" w:hAnsi="Tahoma" w:cs="Tahoma"/>
                <w:sz w:val="20"/>
                <w:lang w:val="en-US"/>
              </w:rPr>
              <w:t>/</w:t>
            </w:r>
            <w:r w:rsidRPr="002C7001">
              <w:rPr>
                <w:rFonts w:ascii="Tahoma" w:hAnsi="Tahoma" w:cs="Tahoma"/>
                <w:sz w:val="20"/>
              </w:rPr>
              <w:t>с</w:t>
            </w:r>
            <w:r w:rsidRPr="00E0279C">
              <w:rPr>
                <w:rFonts w:ascii="Tahoma" w:hAnsi="Tahoma" w:cs="Tahoma"/>
                <w:sz w:val="20"/>
                <w:lang w:val="en-US"/>
              </w:rPr>
              <w:t xml:space="preserve"> %raccount%</w:t>
            </w:r>
          </w:p>
          <w:p w:rsidR="005277FD" w:rsidRPr="00E0279C" w:rsidRDefault="005277FD" w:rsidP="00767BEE">
            <w:pPr>
              <w:pStyle w:val="NoSpacing"/>
              <w:rPr>
                <w:rFonts w:ascii="Tahoma" w:hAnsi="Tahoma" w:cs="Tahoma"/>
                <w:sz w:val="20"/>
                <w:lang w:val="en-US"/>
              </w:rPr>
            </w:pPr>
            <w:r w:rsidRPr="00E0279C">
              <w:rPr>
                <w:rFonts w:ascii="Tahoma" w:hAnsi="Tahoma" w:cs="Tahoma"/>
                <w:sz w:val="20"/>
                <w:lang w:val="en-US"/>
              </w:rPr>
              <w:t>%bank%</w:t>
            </w:r>
          </w:p>
          <w:p w:rsidR="005277FD" w:rsidRDefault="005277FD" w:rsidP="00767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lang w:val="en-US"/>
              </w:rPr>
            </w:pPr>
            <w:r w:rsidRPr="002C7001">
              <w:rPr>
                <w:rFonts w:ascii="Tahoma" w:hAnsi="Tahoma" w:cs="Tahoma"/>
                <w:sz w:val="20"/>
              </w:rPr>
              <w:t>Тел</w:t>
            </w:r>
            <w:r w:rsidRPr="00E0279C">
              <w:rPr>
                <w:rFonts w:ascii="Tahoma" w:hAnsi="Tahoma" w:cs="Tahoma"/>
                <w:sz w:val="20"/>
                <w:lang w:val="en-US"/>
              </w:rPr>
              <w:t>: %companyPhone%</w:t>
            </w:r>
          </w:p>
          <w:p w:rsidR="005277FD" w:rsidRPr="00A5651A" w:rsidRDefault="005277FD" w:rsidP="00767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18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277FD" w:rsidRPr="00E0279C" w:rsidRDefault="005277FD" w:rsidP="00767BEE">
            <w:pPr>
              <w:pStyle w:val="NoSpacing"/>
              <w:rPr>
                <w:rFonts w:ascii="Tahoma" w:hAnsi="Tahoma" w:cs="Tahoma"/>
                <w:sz w:val="20"/>
                <w:szCs w:val="18"/>
                <w:lang w:val="en-US"/>
              </w:rPr>
            </w:pPr>
            <w:r w:rsidRPr="00E0279C">
              <w:rPr>
                <w:rFonts w:ascii="Tahoma" w:hAnsi="Tahoma" w:cs="Tahoma"/>
                <w:color w:val="000000"/>
                <w:sz w:val="20"/>
                <w:szCs w:val="18"/>
                <w:lang w:val="en-US"/>
              </w:rPr>
              <w:t>%</w:t>
            </w:r>
            <w:r>
              <w:rPr>
                <w:rFonts w:ascii="Tahoma" w:hAnsi="Tahoma" w:cs="Tahoma"/>
                <w:color w:val="000000"/>
                <w:sz w:val="20"/>
                <w:szCs w:val="18"/>
                <w:lang w:val="en-US"/>
              </w:rPr>
              <w:t>fioFullClient</w:t>
            </w:r>
            <w:r w:rsidRPr="00E0279C">
              <w:rPr>
                <w:rFonts w:ascii="Tahoma" w:hAnsi="Tahoma" w:cs="Tahoma"/>
                <w:color w:val="000000"/>
                <w:sz w:val="20"/>
                <w:szCs w:val="18"/>
                <w:lang w:val="en-US"/>
              </w:rPr>
              <w:t>%</w:t>
            </w:r>
          </w:p>
          <w:p w:rsidR="005277FD" w:rsidRPr="00C14D2D" w:rsidRDefault="005277FD" w:rsidP="00767BEE">
            <w:pPr>
              <w:pStyle w:val="NoSpacing"/>
              <w:rPr>
                <w:rFonts w:ascii="Tahoma" w:hAnsi="Tahoma" w:cs="Tahoma"/>
                <w:sz w:val="20"/>
                <w:szCs w:val="18"/>
                <w:lang w:val="en-US"/>
              </w:rPr>
            </w:pPr>
            <w:r>
              <w:rPr>
                <w:rFonts w:ascii="Tahoma" w:hAnsi="Tahoma" w:cs="Tahoma"/>
                <w:sz w:val="20"/>
                <w:szCs w:val="18"/>
              </w:rPr>
              <w:t>П</w:t>
            </w:r>
            <w:r w:rsidRPr="00AC3A86">
              <w:rPr>
                <w:rFonts w:ascii="Tahoma" w:hAnsi="Tahoma" w:cs="Tahoma"/>
                <w:sz w:val="20"/>
                <w:szCs w:val="18"/>
              </w:rPr>
              <w:t>аспорт</w:t>
            </w:r>
            <w:r w:rsidRPr="00C14D2D">
              <w:rPr>
                <w:rFonts w:ascii="Tahoma" w:hAnsi="Tahoma" w:cs="Tahoma"/>
                <w:sz w:val="20"/>
                <w:szCs w:val="18"/>
                <w:lang w:val="en-US"/>
              </w:rPr>
              <w:t xml:space="preserve"> %seriesPassport% №%numberPassport%</w:t>
            </w:r>
            <w:r>
              <w:rPr>
                <w:rFonts w:ascii="Tahoma" w:hAnsi="Tahoma" w:cs="Tahoma"/>
                <w:sz w:val="20"/>
                <w:szCs w:val="18"/>
                <w:lang w:val="en-US"/>
              </w:rPr>
              <w:t xml:space="preserve"> </w:t>
            </w:r>
            <w:r w:rsidRPr="00AC3A86">
              <w:rPr>
                <w:rFonts w:ascii="Tahoma" w:hAnsi="Tahoma" w:cs="Tahoma"/>
                <w:sz w:val="20"/>
                <w:szCs w:val="18"/>
              </w:rPr>
              <w:t>выдан</w:t>
            </w:r>
            <w:r>
              <w:rPr>
                <w:rFonts w:ascii="Tahoma" w:hAnsi="Tahoma" w:cs="Tahoma"/>
                <w:sz w:val="20"/>
                <w:szCs w:val="18"/>
                <w:lang w:val="en-US"/>
              </w:rPr>
              <w:t xml:space="preserve"> </w:t>
            </w:r>
            <w:r w:rsidRPr="00C14D2D">
              <w:rPr>
                <w:rFonts w:ascii="Tahoma" w:hAnsi="Tahoma" w:cs="Tahoma"/>
                <w:sz w:val="20"/>
                <w:szCs w:val="18"/>
                <w:lang w:val="en-US"/>
              </w:rPr>
              <w:t>%nameIssuedPassport%, %clientDatePassport%</w:t>
            </w:r>
            <w:r>
              <w:rPr>
                <w:rFonts w:ascii="Tahoma" w:hAnsi="Tahoma" w:cs="Tahoma"/>
                <w:sz w:val="20"/>
                <w:szCs w:val="18"/>
                <w:lang w:val="en-US"/>
              </w:rPr>
              <w:t xml:space="preserve"> </w:t>
            </w:r>
            <w:r w:rsidRPr="00AC3A86">
              <w:rPr>
                <w:rFonts w:ascii="Tahoma" w:hAnsi="Tahoma" w:cs="Tahoma"/>
                <w:sz w:val="20"/>
                <w:szCs w:val="18"/>
              </w:rPr>
              <w:t>года</w:t>
            </w:r>
          </w:p>
          <w:p w:rsidR="005277FD" w:rsidRPr="009841E6" w:rsidRDefault="005277FD" w:rsidP="00767BEE">
            <w:pPr>
              <w:pStyle w:val="NoSpacing"/>
              <w:rPr>
                <w:rFonts w:ascii="Tahoma" w:hAnsi="Tahoma" w:cs="Tahoma"/>
                <w:sz w:val="20"/>
                <w:szCs w:val="18"/>
              </w:rPr>
            </w:pPr>
            <w:r w:rsidRPr="00AC3A86">
              <w:rPr>
                <w:rFonts w:ascii="Tahoma" w:hAnsi="Tahoma" w:cs="Tahoma"/>
                <w:sz w:val="20"/>
                <w:szCs w:val="18"/>
              </w:rPr>
              <w:t>Адрес</w:t>
            </w:r>
            <w:r w:rsidRPr="009841E6">
              <w:rPr>
                <w:rFonts w:ascii="Tahoma" w:hAnsi="Tahoma" w:cs="Tahoma"/>
                <w:sz w:val="20"/>
                <w:szCs w:val="18"/>
              </w:rPr>
              <w:t xml:space="preserve">: </w:t>
            </w:r>
            <w:r w:rsidRPr="00C14D2D">
              <w:rPr>
                <w:rFonts w:ascii="Tahoma" w:hAnsi="Tahoma" w:cs="Tahoma"/>
                <w:sz w:val="20"/>
                <w:szCs w:val="18"/>
              </w:rPr>
              <w:t>%address%</w:t>
            </w:r>
          </w:p>
          <w:p w:rsidR="005277FD" w:rsidRPr="00AC5D35" w:rsidRDefault="005277FD" w:rsidP="00767BEE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ahoma" w:hAnsi="Tahoma" w:cs="Tahoma"/>
                <w:sz w:val="20"/>
                <w:szCs w:val="18"/>
                <w:lang w:val="en-US"/>
              </w:rPr>
            </w:pPr>
            <w:r w:rsidRPr="00AC3A86">
              <w:t>Тел</w:t>
            </w:r>
            <w:r w:rsidRPr="009841E6">
              <w:t>: %</w:t>
            </w:r>
            <w:r w:rsidRPr="00C14D2D">
              <w:t>clientPhone</w:t>
            </w:r>
            <w:r w:rsidRPr="009841E6">
              <w:t>%</w:t>
            </w:r>
          </w:p>
        </w:tc>
      </w:tr>
      <w:tr w:rsidR="005277FD" w:rsidRPr="00F13FCB" w:rsidTr="00B47360">
        <w:trPr>
          <w:trHeight w:val="435"/>
        </w:trPr>
        <w:tc>
          <w:tcPr>
            <w:tcW w:w="47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277FD" w:rsidRPr="00AC5D35" w:rsidRDefault="005277FD" w:rsidP="00AC5D35">
            <w:pPr>
              <w:pStyle w:val="NoSpacing"/>
              <w:rPr>
                <w:rFonts w:ascii="Tahoma" w:hAnsi="Tahoma" w:cs="Tahoma"/>
                <w:sz w:val="20"/>
                <w:szCs w:val="18"/>
                <w:lang w:val="en-US"/>
              </w:rPr>
            </w:pPr>
            <w:r w:rsidRPr="00524204">
              <w:rPr>
                <w:lang w:val="en-US"/>
              </w:rPr>
              <w:t>_______________</w:t>
            </w:r>
            <w:r>
              <w:rPr>
                <w:lang w:val="en-US"/>
              </w:rPr>
              <w:t xml:space="preserve">/ </w:t>
            </w:r>
            <w:r w:rsidRPr="00DD6071">
              <w:rPr>
                <w:color w:val="000000"/>
                <w:lang w:val="en-US"/>
              </w:rPr>
              <w:t>%fioShortWorker%</w:t>
            </w:r>
            <w:r w:rsidRPr="00524204">
              <w:rPr>
                <w:lang w:val="en-US"/>
              </w:rPr>
              <w:t xml:space="preserve">                            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277FD" w:rsidRPr="00E0279C" w:rsidRDefault="005277FD" w:rsidP="00767BEE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ahoma" w:hAnsi="Tahoma" w:cs="Tahoma"/>
                <w:color w:val="000000"/>
                <w:sz w:val="20"/>
                <w:szCs w:val="18"/>
                <w:lang w:val="en-US"/>
              </w:rPr>
            </w:pPr>
            <w:r w:rsidRPr="00524204">
              <w:rPr>
                <w:rFonts w:ascii="Tahoma" w:hAnsi="Tahoma" w:cs="Tahoma"/>
                <w:sz w:val="20"/>
                <w:szCs w:val="18"/>
                <w:lang w:val="en-US"/>
              </w:rPr>
              <w:t>_______________</w:t>
            </w:r>
            <w:r>
              <w:rPr>
                <w:rFonts w:ascii="Tahoma" w:hAnsi="Tahoma" w:cs="Tahoma"/>
                <w:sz w:val="20"/>
                <w:szCs w:val="18"/>
                <w:lang w:val="en-US"/>
              </w:rPr>
              <w:t xml:space="preserve">/ </w:t>
            </w:r>
            <w:r w:rsidRPr="00AC5D35">
              <w:rPr>
                <w:rFonts w:ascii="Tahoma" w:hAnsi="Tahoma" w:cs="Tahoma"/>
                <w:color w:val="000000"/>
                <w:sz w:val="20"/>
                <w:szCs w:val="18"/>
                <w:lang w:val="en-US"/>
              </w:rPr>
              <w:t>%</w:t>
            </w:r>
            <w:r>
              <w:rPr>
                <w:rFonts w:ascii="Tahoma" w:hAnsi="Tahoma" w:cs="Tahoma"/>
                <w:color w:val="000000"/>
                <w:sz w:val="20"/>
                <w:szCs w:val="18"/>
                <w:lang w:val="en-US"/>
              </w:rPr>
              <w:t>fioShortClient</w:t>
            </w:r>
            <w:r w:rsidRPr="00AC5D35">
              <w:rPr>
                <w:rFonts w:ascii="Tahoma" w:hAnsi="Tahoma" w:cs="Tahoma"/>
                <w:color w:val="000000"/>
                <w:sz w:val="20"/>
                <w:szCs w:val="18"/>
                <w:lang w:val="en-US"/>
              </w:rPr>
              <w:t>%</w:t>
            </w:r>
          </w:p>
        </w:tc>
      </w:tr>
    </w:tbl>
    <w:p w:rsidR="005277FD" w:rsidRPr="00A5651A" w:rsidRDefault="005277FD" w:rsidP="00524204">
      <w:pPr>
        <w:spacing w:after="0" w:line="240" w:lineRule="auto"/>
        <w:jc w:val="center"/>
        <w:rPr>
          <w:rFonts w:ascii="Tahoma" w:hAnsi="Tahoma" w:cs="Tahoma"/>
          <w:szCs w:val="20"/>
        </w:rPr>
      </w:pPr>
      <w:r w:rsidRPr="00A5651A">
        <w:rPr>
          <w:rFonts w:ascii="Tahoma" w:hAnsi="Tahoma" w:cs="Tahoma"/>
          <w:sz w:val="16"/>
          <w:szCs w:val="20"/>
        </w:rPr>
        <w:br w:type="page"/>
      </w:r>
      <w:r w:rsidRPr="00847986">
        <w:rPr>
          <w:rFonts w:ascii="Tahoma" w:hAnsi="Tahoma" w:cs="Tahoma"/>
          <w:szCs w:val="20"/>
        </w:rPr>
        <w:t>ПРИЛОЖЕНИЕ</w:t>
      </w:r>
      <w:r w:rsidRPr="00A5651A">
        <w:rPr>
          <w:rFonts w:ascii="Tahoma" w:hAnsi="Tahoma" w:cs="Tahoma"/>
          <w:szCs w:val="20"/>
        </w:rPr>
        <w:t xml:space="preserve"> № 1 </w:t>
      </w:r>
      <w:r w:rsidRPr="00847986">
        <w:rPr>
          <w:rFonts w:ascii="Tahoma" w:hAnsi="Tahoma" w:cs="Tahoma"/>
          <w:szCs w:val="20"/>
        </w:rPr>
        <w:t>К</w:t>
      </w:r>
      <w:r w:rsidRPr="00A5651A">
        <w:rPr>
          <w:rFonts w:ascii="Tahoma" w:hAnsi="Tahoma" w:cs="Tahoma"/>
          <w:szCs w:val="20"/>
        </w:rPr>
        <w:t xml:space="preserve"> </w:t>
      </w:r>
      <w:r w:rsidRPr="00847986">
        <w:rPr>
          <w:rFonts w:ascii="Tahoma" w:hAnsi="Tahoma" w:cs="Tahoma"/>
          <w:szCs w:val="20"/>
        </w:rPr>
        <w:t>ИЗВЕЩЕНИЮ</w:t>
      </w:r>
      <w:r w:rsidRPr="00A5651A">
        <w:rPr>
          <w:rFonts w:ascii="Tahoma" w:hAnsi="Tahoma" w:cs="Tahoma"/>
          <w:szCs w:val="20"/>
        </w:rPr>
        <w:t xml:space="preserve"> № </w:t>
      </w:r>
      <w:r w:rsidRPr="00FE5A6E">
        <w:rPr>
          <w:rFonts w:ascii="Tahoma" w:hAnsi="Tahoma" w:cs="Tahoma"/>
          <w:szCs w:val="20"/>
        </w:rPr>
        <w:t>2</w:t>
      </w:r>
      <w:r w:rsidRPr="00A5651A">
        <w:rPr>
          <w:rFonts w:ascii="Tahoma" w:hAnsi="Tahoma" w:cs="Tahoma"/>
          <w:szCs w:val="20"/>
        </w:rPr>
        <w:t xml:space="preserve"> </w:t>
      </w:r>
      <w:r w:rsidRPr="00847986">
        <w:rPr>
          <w:rFonts w:ascii="Tahoma" w:hAnsi="Tahoma" w:cs="Tahoma"/>
          <w:szCs w:val="20"/>
        </w:rPr>
        <w:t>ОТ</w:t>
      </w:r>
      <w:r w:rsidRPr="00A5651A">
        <w:rPr>
          <w:rFonts w:ascii="Tahoma" w:hAnsi="Tahoma" w:cs="Tahoma"/>
          <w:szCs w:val="20"/>
        </w:rPr>
        <w:t xml:space="preserve"> </w:t>
      </w:r>
      <w:r w:rsidRPr="00FE5A6E">
        <w:rPr>
          <w:rFonts w:ascii="Tahoma" w:hAnsi="Tahoma" w:cs="Tahoma"/>
          <w:szCs w:val="20"/>
        </w:rPr>
        <w:t>%startTorgiDate%</w:t>
      </w:r>
      <w:r w:rsidRPr="002E67C2">
        <w:rPr>
          <w:rFonts w:ascii="Tahoma" w:hAnsi="Tahoma" w:cs="Tahoma"/>
          <w:szCs w:val="20"/>
        </w:rPr>
        <w:t xml:space="preserve"> </w:t>
      </w:r>
      <w:r w:rsidRPr="00847986">
        <w:rPr>
          <w:rFonts w:ascii="Tahoma" w:hAnsi="Tahoma" w:cs="Tahoma"/>
          <w:szCs w:val="20"/>
        </w:rPr>
        <w:t>ГОДА</w:t>
      </w:r>
    </w:p>
    <w:p w:rsidR="005277FD" w:rsidRPr="00A5651A" w:rsidRDefault="005277FD" w:rsidP="00524204">
      <w:pPr>
        <w:spacing w:after="0" w:line="240" w:lineRule="auto"/>
        <w:jc w:val="center"/>
        <w:rPr>
          <w:rFonts w:ascii="Tahoma" w:hAnsi="Tahoma" w:cs="Tahoma"/>
          <w:sz w:val="16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6"/>
        <w:gridCol w:w="479"/>
        <w:gridCol w:w="5044"/>
        <w:gridCol w:w="1958"/>
      </w:tblGrid>
      <w:tr w:rsidR="005277FD" w:rsidRPr="00847986" w:rsidTr="006A791B">
        <w:tc>
          <w:tcPr>
            <w:tcW w:w="1756" w:type="dxa"/>
          </w:tcPr>
          <w:p w:rsidR="005277FD" w:rsidRPr="006A791B" w:rsidRDefault="005277FD" w:rsidP="006A791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A791B">
              <w:rPr>
                <w:rFonts w:ascii="Tahoma" w:hAnsi="Tahoma" w:cs="Tahoma"/>
                <w:sz w:val="20"/>
                <w:szCs w:val="20"/>
                <w:lang w:val="en-US"/>
              </w:rPr>
              <w:t xml:space="preserve">№ </w:t>
            </w:r>
            <w:r w:rsidRPr="006A791B">
              <w:rPr>
                <w:rFonts w:ascii="Tahoma" w:hAnsi="Tahoma" w:cs="Tahoma"/>
                <w:sz w:val="20"/>
                <w:szCs w:val="20"/>
              </w:rPr>
              <w:t>лота</w:t>
            </w:r>
          </w:p>
        </w:tc>
        <w:tc>
          <w:tcPr>
            <w:tcW w:w="479" w:type="dxa"/>
          </w:tcPr>
          <w:p w:rsidR="005277FD" w:rsidRPr="006A791B" w:rsidRDefault="005277FD" w:rsidP="006A791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A791B">
              <w:rPr>
                <w:rFonts w:ascii="Tahoma" w:hAnsi="Tahoma" w:cs="Tahoma"/>
                <w:sz w:val="20"/>
                <w:szCs w:val="20"/>
              </w:rPr>
              <w:t>КО</w:t>
            </w:r>
          </w:p>
        </w:tc>
        <w:tc>
          <w:tcPr>
            <w:tcW w:w="5528" w:type="dxa"/>
          </w:tcPr>
          <w:p w:rsidR="005277FD" w:rsidRPr="006A791B" w:rsidRDefault="005277FD" w:rsidP="006A791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A791B">
              <w:rPr>
                <w:rFonts w:ascii="Tahoma" w:hAnsi="Tahoma" w:cs="Tahoma"/>
                <w:sz w:val="20"/>
                <w:szCs w:val="20"/>
              </w:rPr>
              <w:t>Описание</w:t>
            </w:r>
          </w:p>
        </w:tc>
        <w:tc>
          <w:tcPr>
            <w:tcW w:w="1984" w:type="dxa"/>
          </w:tcPr>
          <w:p w:rsidR="005277FD" w:rsidRPr="006A791B" w:rsidRDefault="005277FD" w:rsidP="006A791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A791B">
              <w:rPr>
                <w:rFonts w:ascii="Tahoma" w:hAnsi="Tahoma" w:cs="Tahoma"/>
                <w:sz w:val="20"/>
                <w:szCs w:val="20"/>
              </w:rPr>
              <w:t>Нач. цена</w:t>
            </w:r>
          </w:p>
        </w:tc>
      </w:tr>
      <w:tr w:rsidR="005277FD" w:rsidRPr="00847986" w:rsidTr="006A791B">
        <w:tc>
          <w:tcPr>
            <w:tcW w:w="1756" w:type="dxa"/>
          </w:tcPr>
          <w:p w:rsidR="005277FD" w:rsidRPr="006A791B" w:rsidRDefault="005277FD" w:rsidP="006A791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A791B">
              <w:rPr>
                <w:rFonts w:ascii="Tahoma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%</w:t>
            </w:r>
            <w:r w:rsidRPr="006A791B">
              <w:rPr>
                <w:rFonts w:ascii="Tahoma" w:hAnsi="Tahoma" w:cs="Tahoma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originalNumber</w:t>
            </w:r>
            <w:r w:rsidRPr="006A791B">
              <w:rPr>
                <w:rFonts w:ascii="Tahoma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%</w:t>
            </w:r>
          </w:p>
        </w:tc>
        <w:tc>
          <w:tcPr>
            <w:tcW w:w="479" w:type="dxa"/>
          </w:tcPr>
          <w:p w:rsidR="005277FD" w:rsidRPr="006A791B" w:rsidRDefault="005277FD" w:rsidP="006A791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A791B">
              <w:rPr>
                <w:rFonts w:ascii="Tahoma" w:hAnsi="Tahoma" w:cs="Tahoma"/>
                <w:sz w:val="20"/>
                <w:szCs w:val="20"/>
              </w:rPr>
              <w:t>КБ</w:t>
            </w:r>
          </w:p>
        </w:tc>
        <w:tc>
          <w:tcPr>
            <w:tcW w:w="5528" w:type="dxa"/>
          </w:tcPr>
          <w:p w:rsidR="005277FD" w:rsidRPr="006A791B" w:rsidRDefault="005277FD" w:rsidP="006A791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A791B">
              <w:rPr>
                <w:rFonts w:ascii="Tahoma" w:hAnsi="Tahoma" w:cs="Tahoma"/>
                <w:sz w:val="20"/>
                <w:szCs w:val="18"/>
              </w:rPr>
              <w:t>%</w:t>
            </w:r>
            <w:r w:rsidRPr="006A791B">
              <w:rPr>
                <w:rFonts w:ascii="Tahoma" w:hAnsi="Tahoma" w:cs="Tahoma"/>
                <w:sz w:val="20"/>
                <w:szCs w:val="18"/>
                <w:lang w:val="en-US"/>
              </w:rPr>
              <w:t>modelAuto</w:t>
            </w:r>
            <w:r w:rsidRPr="006A791B">
              <w:rPr>
                <w:rFonts w:ascii="Tahoma" w:hAnsi="Tahoma" w:cs="Tahoma"/>
                <w:sz w:val="20"/>
                <w:szCs w:val="18"/>
              </w:rPr>
              <w:t>%</w:t>
            </w:r>
            <w:r w:rsidRPr="006A791B">
              <w:rPr>
                <w:rFonts w:ascii="Tahoma" w:hAnsi="Tahoma" w:cs="Tahoma"/>
                <w:sz w:val="20"/>
                <w:szCs w:val="16"/>
                <w:lang w:val="en-US"/>
              </w:rPr>
              <w:t xml:space="preserve">, </w:t>
            </w:r>
            <w:r w:rsidRPr="006A791B">
              <w:rPr>
                <w:rFonts w:ascii="Tahoma" w:hAnsi="Tahoma" w:cs="Tahoma"/>
                <w:sz w:val="20"/>
                <w:szCs w:val="18"/>
              </w:rPr>
              <w:t>%</w:t>
            </w:r>
            <w:r w:rsidRPr="006A791B">
              <w:rPr>
                <w:rFonts w:ascii="Tahoma" w:hAnsi="Tahoma" w:cs="Tahoma"/>
                <w:sz w:val="20"/>
                <w:szCs w:val="18"/>
                <w:lang w:val="en-US"/>
              </w:rPr>
              <w:t>yearAuto</w:t>
            </w:r>
            <w:r w:rsidRPr="006A791B">
              <w:rPr>
                <w:rFonts w:ascii="Tahoma" w:hAnsi="Tahoma" w:cs="Tahoma"/>
                <w:sz w:val="20"/>
                <w:szCs w:val="18"/>
              </w:rPr>
              <w:t>%</w:t>
            </w:r>
            <w:r w:rsidRPr="006A791B">
              <w:rPr>
                <w:rFonts w:ascii="Tahoma" w:hAnsi="Tahoma" w:cs="Tahoma"/>
                <w:sz w:val="20"/>
                <w:szCs w:val="16"/>
                <w:lang w:val="en-US"/>
              </w:rPr>
              <w:t xml:space="preserve"> </w:t>
            </w:r>
            <w:r w:rsidRPr="006A791B">
              <w:rPr>
                <w:rFonts w:ascii="Tahoma" w:hAnsi="Tahoma" w:cs="Tahoma"/>
                <w:sz w:val="20"/>
                <w:szCs w:val="16"/>
              </w:rPr>
              <w:t>год</w:t>
            </w:r>
            <w:r w:rsidRPr="006A791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6A791B">
              <w:rPr>
                <w:rFonts w:ascii="Tahoma" w:hAnsi="Tahoma" w:cs="Tahoma"/>
                <w:sz w:val="20"/>
                <w:szCs w:val="18"/>
              </w:rPr>
              <w:t>%</w:t>
            </w:r>
            <w:r w:rsidRPr="006A791B">
              <w:rPr>
                <w:rFonts w:ascii="Tahoma" w:hAnsi="Tahoma" w:cs="Tahoma"/>
                <w:sz w:val="20"/>
                <w:szCs w:val="18"/>
                <w:lang w:val="en-US"/>
              </w:rPr>
              <w:t>colorAuto</w:t>
            </w:r>
            <w:r w:rsidRPr="006A791B">
              <w:rPr>
                <w:rFonts w:ascii="Tahoma" w:hAnsi="Tahoma" w:cs="Tahoma"/>
                <w:sz w:val="20"/>
                <w:szCs w:val="18"/>
              </w:rPr>
              <w:t>%</w:t>
            </w:r>
          </w:p>
        </w:tc>
        <w:tc>
          <w:tcPr>
            <w:tcW w:w="1984" w:type="dxa"/>
          </w:tcPr>
          <w:p w:rsidR="005277FD" w:rsidRPr="006A791B" w:rsidRDefault="005277FD" w:rsidP="006A791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6A791B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  <w:lang w:val="en-US"/>
              </w:rPr>
              <w:t>%</w:t>
            </w:r>
            <w:r w:rsidRPr="002E67C2">
              <w:rPr>
                <w:rFonts w:ascii="Tahoma" w:hAnsi="Tahoma" w:cs="Tahoma"/>
                <w:sz w:val="20"/>
                <w:szCs w:val="18"/>
                <w:lang w:val="en-US"/>
              </w:rPr>
              <w:t>torgiFirstCost</w:t>
            </w:r>
            <w:r w:rsidRPr="006A791B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  <w:lang w:val="en-US"/>
              </w:rPr>
              <w:t>%</w:t>
            </w:r>
          </w:p>
        </w:tc>
      </w:tr>
    </w:tbl>
    <w:p w:rsidR="005277FD" w:rsidRPr="00847986" w:rsidRDefault="005277FD" w:rsidP="00524204">
      <w:pPr>
        <w:tabs>
          <w:tab w:val="left" w:pos="900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5277FD" w:rsidRPr="00847986" w:rsidRDefault="005277FD" w:rsidP="00524204">
      <w:pPr>
        <w:tabs>
          <w:tab w:val="left" w:pos="900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5277FD" w:rsidRPr="00847986" w:rsidRDefault="005277FD" w:rsidP="00524204">
      <w:pPr>
        <w:tabs>
          <w:tab w:val="left" w:pos="900"/>
        </w:tabs>
        <w:spacing w:after="0" w:line="240" w:lineRule="auto"/>
        <w:rPr>
          <w:rFonts w:ascii="Tahoma" w:hAnsi="Tahoma" w:cs="Tahoma"/>
          <w:szCs w:val="20"/>
          <w:lang w:val="en-US"/>
        </w:rPr>
      </w:pPr>
      <w:r w:rsidRPr="00847986">
        <w:rPr>
          <w:rFonts w:ascii="Tahoma" w:hAnsi="Tahoma" w:cs="Tahoma"/>
          <w:szCs w:val="20"/>
        </w:rPr>
        <w:t>_____________</w:t>
      </w:r>
      <w:r>
        <w:rPr>
          <w:rFonts w:ascii="Tahoma" w:hAnsi="Tahoma" w:cs="Tahoma"/>
          <w:szCs w:val="20"/>
          <w:lang w:val="en-US"/>
        </w:rPr>
        <w:t>/</w:t>
      </w:r>
      <w:r w:rsidRPr="00847986">
        <w:rPr>
          <w:rFonts w:ascii="Tahoma" w:hAnsi="Tahoma" w:cs="Tahoma"/>
          <w:szCs w:val="20"/>
          <w:lang w:val="en-US"/>
        </w:rPr>
        <w:t xml:space="preserve"> </w:t>
      </w:r>
      <w:r w:rsidRPr="00DD6071">
        <w:rPr>
          <w:rFonts w:ascii="Tahoma" w:hAnsi="Tahoma" w:cs="Tahoma"/>
          <w:color w:val="000000"/>
          <w:sz w:val="20"/>
          <w:szCs w:val="18"/>
          <w:lang w:val="en-US"/>
        </w:rPr>
        <w:t>%fioShortWorker%</w:t>
      </w:r>
    </w:p>
    <w:p w:rsidR="005277FD" w:rsidRPr="00847986" w:rsidRDefault="005277FD" w:rsidP="00524204">
      <w:pPr>
        <w:spacing w:after="0" w:line="240" w:lineRule="auto"/>
        <w:rPr>
          <w:rFonts w:ascii="Tahoma" w:hAnsi="Tahoma" w:cs="Tahoma"/>
          <w:szCs w:val="20"/>
        </w:rPr>
      </w:pPr>
    </w:p>
    <w:p w:rsidR="005277FD" w:rsidRPr="0025520E" w:rsidRDefault="005277FD" w:rsidP="00524204">
      <w:pPr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  <w:r w:rsidRPr="0025520E">
        <w:rPr>
          <w:rFonts w:ascii="Tahoma" w:hAnsi="Tahoma" w:cs="Tahoma"/>
          <w:sz w:val="20"/>
          <w:szCs w:val="20"/>
        </w:rPr>
        <w:t>Дата</w:t>
      </w:r>
      <w:r w:rsidRPr="0025520E">
        <w:rPr>
          <w:rFonts w:ascii="Tahoma" w:hAnsi="Tahoma" w:cs="Tahoma"/>
          <w:sz w:val="20"/>
          <w:szCs w:val="20"/>
          <w:lang w:val="en-US"/>
        </w:rPr>
        <w:t xml:space="preserve"> </w:t>
      </w:r>
      <w:r w:rsidRPr="00087662">
        <w:rPr>
          <w:rFonts w:ascii="Tahoma" w:hAnsi="Tahoma" w:cs="Tahoma"/>
          <w:color w:val="000000"/>
          <w:sz w:val="20"/>
          <w:szCs w:val="18"/>
          <w:lang w:val="en-US"/>
        </w:rPr>
        <w:t>%startTorgiDate%</w:t>
      </w:r>
    </w:p>
    <w:p w:rsidR="005277FD" w:rsidRPr="0060709F" w:rsidRDefault="005277FD" w:rsidP="00512A7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6"/>
          <w:szCs w:val="20"/>
        </w:rPr>
      </w:pPr>
    </w:p>
    <w:sectPr w:rsidR="005277FD" w:rsidRPr="0060709F" w:rsidSect="00512A7C">
      <w:headerReference w:type="even" r:id="rId8"/>
      <w:headerReference w:type="default" r:id="rId9"/>
      <w:pgSz w:w="12240" w:h="15840"/>
      <w:pgMar w:top="568" w:right="850" w:bottom="1134" w:left="1276" w:header="426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7FD" w:rsidRDefault="005277FD" w:rsidP="00263D7F">
      <w:pPr>
        <w:spacing w:after="0" w:line="240" w:lineRule="auto"/>
      </w:pPr>
      <w:r>
        <w:separator/>
      </w:r>
    </w:p>
  </w:endnote>
  <w:endnote w:type="continuationSeparator" w:id="0">
    <w:p w:rsidR="005277FD" w:rsidRDefault="005277FD" w:rsidP="00263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7FD" w:rsidRDefault="005277FD" w:rsidP="00263D7F">
      <w:pPr>
        <w:spacing w:after="0" w:line="240" w:lineRule="auto"/>
      </w:pPr>
      <w:r>
        <w:separator/>
      </w:r>
    </w:p>
  </w:footnote>
  <w:footnote w:type="continuationSeparator" w:id="0">
    <w:p w:rsidR="005277FD" w:rsidRDefault="005277FD" w:rsidP="00263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7FD" w:rsidRDefault="005277FD">
    <w:pPr>
      <w:pStyle w:val="Header"/>
    </w:pPr>
    <w:r w:rsidRPr="002D35B8">
      <w:rPr>
        <w:noProof/>
        <w:sz w:val="32"/>
        <w:szCs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6" o:spid="_x0000_i1026" type="#_x0000_t75" style="width:477.75pt;height:126pt;visibility:visible">
          <v:imagedata r:id="rId1" o:title="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7FD" w:rsidRPr="005C3BA6" w:rsidRDefault="005277FD" w:rsidP="005C3BA6">
    <w:pPr>
      <w:pStyle w:val="Header"/>
      <w:ind w:left="-426"/>
      <w:jc w:val="center"/>
      <w:rPr>
        <w:b/>
        <w:sz w:val="32"/>
        <w:szCs w:val="32"/>
      </w:rPr>
    </w:pPr>
    <w:r w:rsidRPr="002D35B8">
      <w:rPr>
        <w:b/>
        <w:noProof/>
        <w:sz w:val="32"/>
        <w:szCs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51" o:spid="_x0000_i1028" type="#_x0000_t75" style="width:126.75pt;height:31.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E59E1"/>
    <w:multiLevelType w:val="singleLevel"/>
    <w:tmpl w:val="EEE0B10E"/>
    <w:lvl w:ilvl="0">
      <w:start w:val="1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3D7F"/>
    <w:rsid w:val="00015871"/>
    <w:rsid w:val="00024040"/>
    <w:rsid w:val="00060250"/>
    <w:rsid w:val="00081614"/>
    <w:rsid w:val="00087662"/>
    <w:rsid w:val="00103731"/>
    <w:rsid w:val="00141282"/>
    <w:rsid w:val="00190B05"/>
    <w:rsid w:val="00192C22"/>
    <w:rsid w:val="001A172D"/>
    <w:rsid w:val="001A78D4"/>
    <w:rsid w:val="001B3E05"/>
    <w:rsid w:val="001B6880"/>
    <w:rsid w:val="001F20B2"/>
    <w:rsid w:val="001F7AD2"/>
    <w:rsid w:val="00203611"/>
    <w:rsid w:val="0025520E"/>
    <w:rsid w:val="00263D7F"/>
    <w:rsid w:val="00273398"/>
    <w:rsid w:val="0027478D"/>
    <w:rsid w:val="00284547"/>
    <w:rsid w:val="00291D2A"/>
    <w:rsid w:val="00296553"/>
    <w:rsid w:val="002A4927"/>
    <w:rsid w:val="002C34BD"/>
    <w:rsid w:val="002C7001"/>
    <w:rsid w:val="002D35B8"/>
    <w:rsid w:val="002E0522"/>
    <w:rsid w:val="002E67C2"/>
    <w:rsid w:val="00356265"/>
    <w:rsid w:val="00370FDD"/>
    <w:rsid w:val="00382109"/>
    <w:rsid w:val="003858DB"/>
    <w:rsid w:val="003A5D23"/>
    <w:rsid w:val="003B7613"/>
    <w:rsid w:val="00413DC3"/>
    <w:rsid w:val="00422D95"/>
    <w:rsid w:val="00485D3F"/>
    <w:rsid w:val="00512A7C"/>
    <w:rsid w:val="00524204"/>
    <w:rsid w:val="005277FD"/>
    <w:rsid w:val="005472DD"/>
    <w:rsid w:val="0055235D"/>
    <w:rsid w:val="00554660"/>
    <w:rsid w:val="00594FB7"/>
    <w:rsid w:val="005A6C72"/>
    <w:rsid w:val="005B2466"/>
    <w:rsid w:val="005C3BA6"/>
    <w:rsid w:val="005C4078"/>
    <w:rsid w:val="005F4C73"/>
    <w:rsid w:val="006000EC"/>
    <w:rsid w:val="0060709F"/>
    <w:rsid w:val="006147EB"/>
    <w:rsid w:val="0062170B"/>
    <w:rsid w:val="006227A6"/>
    <w:rsid w:val="00624120"/>
    <w:rsid w:val="00630601"/>
    <w:rsid w:val="00633D38"/>
    <w:rsid w:val="006738A1"/>
    <w:rsid w:val="00692491"/>
    <w:rsid w:val="00694407"/>
    <w:rsid w:val="006A6FCA"/>
    <w:rsid w:val="006A791B"/>
    <w:rsid w:val="006D7A66"/>
    <w:rsid w:val="006E39AF"/>
    <w:rsid w:val="006F1B95"/>
    <w:rsid w:val="00703778"/>
    <w:rsid w:val="00705A64"/>
    <w:rsid w:val="00711E56"/>
    <w:rsid w:val="007643D2"/>
    <w:rsid w:val="00767BEE"/>
    <w:rsid w:val="007759C3"/>
    <w:rsid w:val="00820CC8"/>
    <w:rsid w:val="00826463"/>
    <w:rsid w:val="00831913"/>
    <w:rsid w:val="00847986"/>
    <w:rsid w:val="008535EB"/>
    <w:rsid w:val="00885717"/>
    <w:rsid w:val="008D193A"/>
    <w:rsid w:val="008D39C7"/>
    <w:rsid w:val="008F4964"/>
    <w:rsid w:val="00917403"/>
    <w:rsid w:val="00922DB7"/>
    <w:rsid w:val="00934DC3"/>
    <w:rsid w:val="009350B2"/>
    <w:rsid w:val="00957AA2"/>
    <w:rsid w:val="0097790C"/>
    <w:rsid w:val="009841E6"/>
    <w:rsid w:val="00987A7B"/>
    <w:rsid w:val="00996BC6"/>
    <w:rsid w:val="009A07FE"/>
    <w:rsid w:val="009A59C4"/>
    <w:rsid w:val="009B1D90"/>
    <w:rsid w:val="009D228E"/>
    <w:rsid w:val="009F204E"/>
    <w:rsid w:val="009F5589"/>
    <w:rsid w:val="00A34F31"/>
    <w:rsid w:val="00A357F8"/>
    <w:rsid w:val="00A5651A"/>
    <w:rsid w:val="00A85231"/>
    <w:rsid w:val="00A90B8E"/>
    <w:rsid w:val="00A94919"/>
    <w:rsid w:val="00AA53C8"/>
    <w:rsid w:val="00AC3A86"/>
    <w:rsid w:val="00AC5D35"/>
    <w:rsid w:val="00AE4395"/>
    <w:rsid w:val="00AF40F3"/>
    <w:rsid w:val="00AF4514"/>
    <w:rsid w:val="00B1323E"/>
    <w:rsid w:val="00B34DD5"/>
    <w:rsid w:val="00B47360"/>
    <w:rsid w:val="00B65CBF"/>
    <w:rsid w:val="00B73241"/>
    <w:rsid w:val="00B94C7B"/>
    <w:rsid w:val="00BA3486"/>
    <w:rsid w:val="00BD0DA6"/>
    <w:rsid w:val="00BE77B6"/>
    <w:rsid w:val="00BF179A"/>
    <w:rsid w:val="00C14D2D"/>
    <w:rsid w:val="00C203C8"/>
    <w:rsid w:val="00C45A27"/>
    <w:rsid w:val="00CE57BD"/>
    <w:rsid w:val="00D06EF2"/>
    <w:rsid w:val="00D11E70"/>
    <w:rsid w:val="00D44E7F"/>
    <w:rsid w:val="00D7076B"/>
    <w:rsid w:val="00D7386D"/>
    <w:rsid w:val="00D975F8"/>
    <w:rsid w:val="00D978EB"/>
    <w:rsid w:val="00DA22DC"/>
    <w:rsid w:val="00DA665D"/>
    <w:rsid w:val="00DB4541"/>
    <w:rsid w:val="00DD6071"/>
    <w:rsid w:val="00E0279C"/>
    <w:rsid w:val="00E272BD"/>
    <w:rsid w:val="00E501B1"/>
    <w:rsid w:val="00E721E8"/>
    <w:rsid w:val="00E8466E"/>
    <w:rsid w:val="00EC4A96"/>
    <w:rsid w:val="00EC63B4"/>
    <w:rsid w:val="00F13C42"/>
    <w:rsid w:val="00F13FCB"/>
    <w:rsid w:val="00F35DAD"/>
    <w:rsid w:val="00F43E33"/>
    <w:rsid w:val="00F52D57"/>
    <w:rsid w:val="00F94C1A"/>
    <w:rsid w:val="00FC6BEA"/>
    <w:rsid w:val="00FE3BAE"/>
    <w:rsid w:val="00FE5A6E"/>
    <w:rsid w:val="00FF0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1B1"/>
    <w:pPr>
      <w:spacing w:after="200" w:line="276" w:lineRule="auto"/>
    </w:pPr>
    <w:rPr>
      <w:rFonts w:cs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rsid w:val="00263D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63B4"/>
    <w:rPr>
      <w:rFonts w:cs="Times New Roman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263D7F"/>
    <w:rPr>
      <w:rFonts w:cs="Times New Roman"/>
    </w:rPr>
  </w:style>
  <w:style w:type="paragraph" w:styleId="Footer">
    <w:name w:val="footer"/>
    <w:basedOn w:val="Normal"/>
    <w:link w:val="FooterChar1"/>
    <w:uiPriority w:val="99"/>
    <w:semiHidden/>
    <w:rsid w:val="00263D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63B4"/>
    <w:rPr>
      <w:rFonts w:cs="Times New Roman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263D7F"/>
    <w:rPr>
      <w:rFonts w:cs="Times New Roman"/>
    </w:rPr>
  </w:style>
  <w:style w:type="paragraph" w:styleId="NoSpacing">
    <w:name w:val="No Spacing"/>
    <w:uiPriority w:val="99"/>
    <w:qFormat/>
    <w:rsid w:val="005B2466"/>
    <w:rPr>
      <w:rFonts w:cs="Times New Roman"/>
    </w:rPr>
  </w:style>
  <w:style w:type="paragraph" w:styleId="BalloonText">
    <w:name w:val="Balloon Text"/>
    <w:basedOn w:val="Normal"/>
    <w:link w:val="BalloonTextChar1"/>
    <w:uiPriority w:val="99"/>
    <w:semiHidden/>
    <w:rsid w:val="00190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63B4"/>
    <w:rPr>
      <w:rFonts w:ascii="Times New Roman" w:hAnsi="Times New Roman" w:cs="Times New Roman"/>
      <w:sz w:val="2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190B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524204"/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89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3</Pages>
  <Words>559</Words>
  <Characters>3191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КК № #Note#</dc:title>
  <dc:subject/>
  <dc:creator>dmit-1</dc:creator>
  <cp:keywords/>
  <dc:description/>
  <cp:lastModifiedBy>Максим</cp:lastModifiedBy>
  <cp:revision>31</cp:revision>
  <dcterms:created xsi:type="dcterms:W3CDTF">2015-07-07T07:15:00Z</dcterms:created>
  <dcterms:modified xsi:type="dcterms:W3CDTF">2015-07-22T20:44:00Z</dcterms:modified>
</cp:coreProperties>
</file>